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B97" w:rsidRPr="003347B3" w:rsidRDefault="00D21B97" w:rsidP="003347B3">
      <w:pPr>
        <w:spacing w:after="0" w:line="240" w:lineRule="auto"/>
        <w:jc w:val="center"/>
        <w:rPr>
          <w:rFonts w:ascii="Times New Roman" w:hAnsi="Times New Roman" w:cs="Times New Roman"/>
          <w:b/>
          <w:bCs/>
          <w:sz w:val="24"/>
          <w:szCs w:val="24"/>
        </w:rPr>
      </w:pPr>
      <w:r w:rsidRPr="003347B3">
        <w:rPr>
          <w:rFonts w:ascii="Times New Roman" w:hAnsi="Times New Roman" w:cs="Times New Roman"/>
          <w:b/>
          <w:bCs/>
          <w:sz w:val="24"/>
          <w:szCs w:val="24"/>
        </w:rPr>
        <w:t>CIA Meeting</w:t>
      </w:r>
    </w:p>
    <w:p w:rsidR="00D21B97" w:rsidRPr="003347B3" w:rsidRDefault="00D21B97" w:rsidP="003347B3">
      <w:pPr>
        <w:spacing w:after="0" w:line="240" w:lineRule="auto"/>
        <w:jc w:val="center"/>
        <w:rPr>
          <w:rFonts w:ascii="Times New Roman" w:hAnsi="Times New Roman" w:cs="Times New Roman"/>
          <w:b/>
          <w:bCs/>
          <w:sz w:val="24"/>
          <w:szCs w:val="24"/>
        </w:rPr>
      </w:pPr>
      <w:r w:rsidRPr="003347B3">
        <w:rPr>
          <w:rFonts w:ascii="Times New Roman" w:hAnsi="Times New Roman" w:cs="Times New Roman"/>
          <w:b/>
          <w:bCs/>
          <w:sz w:val="24"/>
          <w:szCs w:val="24"/>
        </w:rPr>
        <w:t>Date:   Friday, May 2, 2014</w:t>
      </w:r>
    </w:p>
    <w:p w:rsidR="00D21B97" w:rsidRPr="003347B3" w:rsidRDefault="00D21B97" w:rsidP="003347B3">
      <w:pPr>
        <w:spacing w:after="0" w:line="240" w:lineRule="auto"/>
        <w:jc w:val="center"/>
        <w:rPr>
          <w:rFonts w:ascii="Times New Roman" w:hAnsi="Times New Roman" w:cs="Times New Roman"/>
          <w:b/>
          <w:bCs/>
          <w:sz w:val="24"/>
          <w:szCs w:val="24"/>
        </w:rPr>
      </w:pPr>
      <w:r w:rsidRPr="003347B3">
        <w:rPr>
          <w:rFonts w:ascii="Times New Roman" w:hAnsi="Times New Roman" w:cs="Times New Roman"/>
          <w:b/>
          <w:bCs/>
          <w:sz w:val="24"/>
          <w:szCs w:val="24"/>
        </w:rPr>
        <w:t>Time:  10:30am-11:30am</w:t>
      </w:r>
    </w:p>
    <w:p w:rsidR="00D21B97" w:rsidRPr="003347B3" w:rsidRDefault="00D21B97" w:rsidP="003347B3">
      <w:pPr>
        <w:spacing w:after="0" w:line="240" w:lineRule="auto"/>
        <w:jc w:val="center"/>
        <w:rPr>
          <w:rFonts w:ascii="Times New Roman" w:hAnsi="Times New Roman" w:cs="Times New Roman"/>
          <w:b/>
          <w:bCs/>
          <w:sz w:val="24"/>
          <w:szCs w:val="24"/>
        </w:rPr>
      </w:pPr>
      <w:r w:rsidRPr="003347B3">
        <w:rPr>
          <w:rFonts w:ascii="Times New Roman" w:hAnsi="Times New Roman" w:cs="Times New Roman"/>
          <w:b/>
          <w:bCs/>
          <w:sz w:val="24"/>
          <w:szCs w:val="24"/>
        </w:rPr>
        <w:t>Room:  BA 524</w:t>
      </w:r>
    </w:p>
    <w:p w:rsidR="00D21B97" w:rsidRPr="003347B3" w:rsidRDefault="00D21B97" w:rsidP="003347B3">
      <w:pPr>
        <w:spacing w:after="0" w:line="240" w:lineRule="auto"/>
        <w:jc w:val="center"/>
        <w:rPr>
          <w:rFonts w:ascii="Times New Roman" w:hAnsi="Times New Roman" w:cs="Times New Roman"/>
          <w:b/>
          <w:bCs/>
          <w:sz w:val="24"/>
          <w:szCs w:val="24"/>
        </w:rPr>
      </w:pPr>
    </w:p>
    <w:p w:rsidR="00D21B97" w:rsidRPr="003347B3" w:rsidRDefault="00D21B97" w:rsidP="003347B3">
      <w:pPr>
        <w:spacing w:after="0" w:line="240" w:lineRule="auto"/>
        <w:rPr>
          <w:rFonts w:ascii="Times New Roman" w:hAnsi="Times New Roman" w:cs="Times New Roman"/>
          <w:bCs/>
          <w:sz w:val="24"/>
          <w:szCs w:val="24"/>
        </w:rPr>
      </w:pPr>
      <w:r w:rsidRPr="003347B3">
        <w:rPr>
          <w:rFonts w:ascii="Times New Roman" w:hAnsi="Times New Roman" w:cs="Times New Roman"/>
          <w:bCs/>
          <w:sz w:val="24"/>
          <w:szCs w:val="24"/>
          <w:u w:val="single"/>
        </w:rPr>
        <w:t>Attendance:</w:t>
      </w:r>
      <w:r w:rsidRPr="003347B3">
        <w:rPr>
          <w:rFonts w:ascii="Times New Roman" w:hAnsi="Times New Roman" w:cs="Times New Roman"/>
          <w:bCs/>
          <w:sz w:val="24"/>
          <w:szCs w:val="24"/>
        </w:rPr>
        <w:t xml:space="preserve"> Betsy Desy, Lori Baker, Pam Sukalski, Nadine Schmidt, Christine Olson, Linda Nelson </w:t>
      </w:r>
    </w:p>
    <w:p w:rsidR="003347B3" w:rsidRPr="003347B3" w:rsidRDefault="003347B3" w:rsidP="003347B3">
      <w:pPr>
        <w:spacing w:after="0" w:line="240" w:lineRule="auto"/>
        <w:rPr>
          <w:rFonts w:ascii="Times New Roman" w:hAnsi="Times New Roman" w:cs="Times New Roman"/>
          <w:bCs/>
          <w:sz w:val="24"/>
          <w:szCs w:val="24"/>
        </w:rPr>
      </w:pPr>
    </w:p>
    <w:p w:rsidR="00D21B97" w:rsidRPr="003347B3" w:rsidRDefault="00D21B97" w:rsidP="003347B3">
      <w:pPr>
        <w:spacing w:after="0" w:line="240" w:lineRule="auto"/>
        <w:rPr>
          <w:rFonts w:ascii="Times New Roman" w:hAnsi="Times New Roman" w:cs="Times New Roman"/>
          <w:b/>
          <w:bCs/>
          <w:sz w:val="24"/>
          <w:szCs w:val="24"/>
        </w:rPr>
      </w:pPr>
      <w:r w:rsidRPr="003347B3">
        <w:rPr>
          <w:rFonts w:ascii="Times New Roman" w:hAnsi="Times New Roman" w:cs="Times New Roman"/>
          <w:bCs/>
          <w:sz w:val="24"/>
          <w:szCs w:val="24"/>
          <w:u w:val="single"/>
        </w:rPr>
        <w:t>Absent:</w:t>
      </w:r>
      <w:r w:rsidRPr="003347B3">
        <w:rPr>
          <w:rFonts w:ascii="Times New Roman" w:hAnsi="Times New Roman" w:cs="Times New Roman"/>
          <w:bCs/>
          <w:sz w:val="24"/>
          <w:szCs w:val="24"/>
        </w:rPr>
        <w:t xml:space="preserve"> Alan Matzner</w:t>
      </w:r>
      <w:r w:rsidR="006C4F28">
        <w:rPr>
          <w:rFonts w:ascii="Times New Roman" w:hAnsi="Times New Roman" w:cs="Times New Roman"/>
          <w:bCs/>
          <w:sz w:val="24"/>
          <w:szCs w:val="24"/>
        </w:rPr>
        <w:t xml:space="preserve">, Monica Miller, Jay Brown, </w:t>
      </w:r>
      <w:proofErr w:type="spellStart"/>
      <w:r w:rsidR="006C4F28">
        <w:rPr>
          <w:rFonts w:ascii="Times New Roman" w:hAnsi="Times New Roman" w:cs="Times New Roman"/>
          <w:bCs/>
          <w:sz w:val="24"/>
          <w:szCs w:val="24"/>
        </w:rPr>
        <w:t>Wije</w:t>
      </w:r>
      <w:bookmarkStart w:id="0" w:name="_GoBack"/>
      <w:bookmarkEnd w:id="0"/>
      <w:proofErr w:type="spellEnd"/>
      <w:r w:rsidRPr="003347B3">
        <w:rPr>
          <w:rFonts w:ascii="Times New Roman" w:hAnsi="Times New Roman" w:cs="Times New Roman"/>
          <w:bCs/>
          <w:sz w:val="24"/>
          <w:szCs w:val="24"/>
        </w:rPr>
        <w:t xml:space="preserve"> </w:t>
      </w:r>
      <w:proofErr w:type="spellStart"/>
      <w:r w:rsidRPr="003347B3">
        <w:rPr>
          <w:rFonts w:ascii="Times New Roman" w:hAnsi="Times New Roman" w:cs="Times New Roman"/>
          <w:bCs/>
          <w:sz w:val="24"/>
          <w:szCs w:val="24"/>
        </w:rPr>
        <w:t>Wijesiri</w:t>
      </w:r>
      <w:proofErr w:type="spellEnd"/>
      <w:r w:rsidRPr="003347B3">
        <w:rPr>
          <w:rFonts w:ascii="Times New Roman" w:hAnsi="Times New Roman" w:cs="Times New Roman"/>
          <w:bCs/>
          <w:sz w:val="24"/>
          <w:szCs w:val="24"/>
        </w:rPr>
        <w:t xml:space="preserve">, Sang Jung (on sabbatical), Jane </w:t>
      </w:r>
      <w:proofErr w:type="spellStart"/>
      <w:r w:rsidRPr="003347B3">
        <w:rPr>
          <w:rFonts w:ascii="Times New Roman" w:hAnsi="Times New Roman" w:cs="Times New Roman"/>
          <w:bCs/>
          <w:sz w:val="24"/>
          <w:szCs w:val="24"/>
        </w:rPr>
        <w:t>Wrede</w:t>
      </w:r>
      <w:proofErr w:type="spellEnd"/>
      <w:r w:rsidRPr="003347B3">
        <w:rPr>
          <w:rFonts w:ascii="Times New Roman" w:hAnsi="Times New Roman" w:cs="Times New Roman"/>
          <w:bCs/>
          <w:sz w:val="24"/>
          <w:szCs w:val="24"/>
        </w:rPr>
        <w:t xml:space="preserve">, Michael Cheng, Mike Rich, Scott Crowell, Marcia </w:t>
      </w:r>
      <w:proofErr w:type="spellStart"/>
      <w:r w:rsidRPr="003347B3">
        <w:rPr>
          <w:rFonts w:ascii="Times New Roman" w:hAnsi="Times New Roman" w:cs="Times New Roman"/>
          <w:bCs/>
          <w:sz w:val="24"/>
          <w:szCs w:val="24"/>
        </w:rPr>
        <w:t>Beukelman</w:t>
      </w:r>
      <w:proofErr w:type="spellEnd"/>
      <w:r w:rsidRPr="003347B3">
        <w:rPr>
          <w:rFonts w:ascii="Times New Roman" w:hAnsi="Times New Roman" w:cs="Times New Roman"/>
          <w:bCs/>
          <w:sz w:val="24"/>
          <w:szCs w:val="24"/>
        </w:rPr>
        <w:t>, Rh</w:t>
      </w:r>
      <w:r w:rsidR="006E13B2">
        <w:rPr>
          <w:rFonts w:ascii="Times New Roman" w:hAnsi="Times New Roman" w:cs="Times New Roman"/>
          <w:bCs/>
          <w:sz w:val="24"/>
          <w:szCs w:val="24"/>
        </w:rPr>
        <w:t xml:space="preserve">onda </w:t>
      </w:r>
      <w:proofErr w:type="spellStart"/>
      <w:r w:rsidR="006E13B2">
        <w:rPr>
          <w:rFonts w:ascii="Times New Roman" w:hAnsi="Times New Roman" w:cs="Times New Roman"/>
          <w:bCs/>
          <w:sz w:val="24"/>
          <w:szCs w:val="24"/>
        </w:rPr>
        <w:t>Bonnstetter</w:t>
      </w:r>
      <w:proofErr w:type="spellEnd"/>
      <w:r w:rsidR="006E13B2">
        <w:rPr>
          <w:rFonts w:ascii="Times New Roman" w:hAnsi="Times New Roman" w:cs="Times New Roman"/>
          <w:bCs/>
          <w:sz w:val="24"/>
          <w:szCs w:val="24"/>
        </w:rPr>
        <w:t>, Carrie Hansen, Jan Loft</w:t>
      </w:r>
      <w:r w:rsidRPr="003347B3">
        <w:rPr>
          <w:rFonts w:ascii="Times New Roman" w:hAnsi="Times New Roman" w:cs="Times New Roman"/>
          <w:bCs/>
          <w:sz w:val="24"/>
          <w:szCs w:val="24"/>
        </w:rPr>
        <w:t xml:space="preserve">  </w:t>
      </w:r>
    </w:p>
    <w:p w:rsidR="003347B3" w:rsidRPr="003347B3" w:rsidRDefault="003347B3" w:rsidP="003347B3">
      <w:pPr>
        <w:spacing w:after="0" w:line="240" w:lineRule="auto"/>
        <w:rPr>
          <w:rFonts w:ascii="Times New Roman" w:hAnsi="Times New Roman" w:cs="Times New Roman"/>
          <w:sz w:val="24"/>
          <w:szCs w:val="24"/>
        </w:rPr>
      </w:pPr>
    </w:p>
    <w:p w:rsidR="003347B3" w:rsidRPr="003347B3" w:rsidRDefault="003347B3" w:rsidP="003347B3">
      <w:pPr>
        <w:spacing w:after="0" w:line="240" w:lineRule="auto"/>
        <w:rPr>
          <w:rFonts w:ascii="Times New Roman" w:hAnsi="Times New Roman" w:cs="Times New Roman"/>
          <w:sz w:val="24"/>
          <w:szCs w:val="24"/>
        </w:rPr>
      </w:pPr>
    </w:p>
    <w:p w:rsidR="003347B3" w:rsidRPr="003347B3" w:rsidRDefault="003347B3" w:rsidP="003347B3">
      <w:pPr>
        <w:rPr>
          <w:rFonts w:ascii="Times New Roman" w:hAnsi="Times New Roman" w:cs="Times New Roman"/>
          <w:b/>
          <w:bCs/>
          <w:sz w:val="24"/>
          <w:szCs w:val="24"/>
        </w:rPr>
      </w:pPr>
      <w:r w:rsidRPr="003347B3">
        <w:rPr>
          <w:rFonts w:ascii="Times New Roman" w:hAnsi="Times New Roman" w:cs="Times New Roman"/>
          <w:b/>
          <w:bCs/>
          <w:sz w:val="24"/>
          <w:szCs w:val="24"/>
        </w:rPr>
        <w:t>Information Items:</w:t>
      </w:r>
    </w:p>
    <w:p w:rsidR="003347B3" w:rsidRPr="003347B3" w:rsidRDefault="003347B3" w:rsidP="003347B3">
      <w:pPr>
        <w:pStyle w:val="ListParagraph"/>
        <w:numPr>
          <w:ilvl w:val="0"/>
          <w:numId w:val="1"/>
        </w:numPr>
        <w:spacing w:after="0" w:line="240" w:lineRule="auto"/>
        <w:rPr>
          <w:rFonts w:ascii="Times New Roman" w:hAnsi="Times New Roman"/>
          <w:sz w:val="24"/>
          <w:szCs w:val="24"/>
        </w:rPr>
      </w:pPr>
      <w:r w:rsidRPr="003347B3">
        <w:rPr>
          <w:rFonts w:ascii="Times New Roman" w:hAnsi="Times New Roman"/>
          <w:b/>
          <w:i/>
          <w:sz w:val="24"/>
          <w:szCs w:val="24"/>
        </w:rPr>
        <w:t>New faculty appointments to CIA and CIA reps on LEP AHA (Ad Hoc Assessment) teams for LEP outcome</w:t>
      </w:r>
      <w:r>
        <w:rPr>
          <w:rFonts w:ascii="Times New Roman" w:hAnsi="Times New Roman"/>
          <w:b/>
          <w:i/>
          <w:sz w:val="24"/>
          <w:szCs w:val="24"/>
        </w:rPr>
        <w:t>s</w:t>
      </w:r>
    </w:p>
    <w:p w:rsidR="003347B3" w:rsidRDefault="003347B3" w:rsidP="003347B3">
      <w:pPr>
        <w:pStyle w:val="ListParagraph"/>
        <w:numPr>
          <w:ilvl w:val="0"/>
          <w:numId w:val="1"/>
        </w:numPr>
        <w:spacing w:after="0" w:line="240" w:lineRule="auto"/>
        <w:ind w:left="1440"/>
        <w:rPr>
          <w:rFonts w:ascii="Times New Roman" w:hAnsi="Times New Roman"/>
          <w:sz w:val="24"/>
          <w:szCs w:val="24"/>
        </w:rPr>
      </w:pPr>
      <w:r w:rsidRPr="003347B3">
        <w:rPr>
          <w:rFonts w:ascii="Times New Roman" w:hAnsi="Times New Roman"/>
          <w:sz w:val="24"/>
          <w:szCs w:val="24"/>
        </w:rPr>
        <w:t xml:space="preserve">Christine spoke to Kerry about taking her place on the CIA.  Kerry said she had already indicated her interest and that Will had talked to her about co-chairing an AHA team.  There was some discussion as to whether Will’s conversation with Kerry was about her serving on the AHA team or on CIA or both?  Kerry (or someone on her behalf) needs to tell Vicky the “official” information. </w:t>
      </w:r>
    </w:p>
    <w:p w:rsidR="003347B3" w:rsidRDefault="003347B3" w:rsidP="003347B3">
      <w:pPr>
        <w:pStyle w:val="ListParagraph"/>
        <w:numPr>
          <w:ilvl w:val="0"/>
          <w:numId w:val="1"/>
        </w:numPr>
        <w:spacing w:after="0" w:line="240" w:lineRule="auto"/>
        <w:ind w:left="1440"/>
        <w:rPr>
          <w:rFonts w:ascii="Times New Roman" w:hAnsi="Times New Roman"/>
          <w:sz w:val="24"/>
          <w:szCs w:val="24"/>
        </w:rPr>
      </w:pPr>
      <w:r>
        <w:rPr>
          <w:rFonts w:ascii="Times New Roman" w:hAnsi="Times New Roman"/>
          <w:sz w:val="24"/>
          <w:szCs w:val="24"/>
        </w:rPr>
        <w:t>There was discussion regarding whether there w</w:t>
      </w:r>
      <w:r w:rsidRPr="003347B3">
        <w:rPr>
          <w:rFonts w:ascii="Times New Roman" w:hAnsi="Times New Roman"/>
          <w:sz w:val="24"/>
          <w:szCs w:val="24"/>
        </w:rPr>
        <w:t xml:space="preserve">ill be </w:t>
      </w:r>
      <w:r>
        <w:rPr>
          <w:rFonts w:ascii="Times New Roman" w:hAnsi="Times New Roman"/>
          <w:sz w:val="24"/>
          <w:szCs w:val="24"/>
        </w:rPr>
        <w:t>a meeting for the new AHA teams  and if so, what the date will be</w:t>
      </w:r>
      <w:r w:rsidRPr="003347B3">
        <w:rPr>
          <w:rFonts w:ascii="Times New Roman" w:hAnsi="Times New Roman"/>
          <w:sz w:val="24"/>
          <w:szCs w:val="24"/>
        </w:rPr>
        <w:t>?</w:t>
      </w:r>
      <w:r>
        <w:rPr>
          <w:rFonts w:ascii="Times New Roman" w:hAnsi="Times New Roman"/>
          <w:sz w:val="24"/>
          <w:szCs w:val="24"/>
        </w:rPr>
        <w:t xml:space="preserve">  Those in the know are a</w:t>
      </w:r>
      <w:r w:rsidRPr="003347B3">
        <w:rPr>
          <w:rFonts w:ascii="Times New Roman" w:hAnsi="Times New Roman"/>
          <w:sz w:val="24"/>
          <w:szCs w:val="24"/>
        </w:rPr>
        <w:t xml:space="preserve">ssuming May 12. </w:t>
      </w:r>
      <w:r>
        <w:rPr>
          <w:rFonts w:ascii="Times New Roman" w:hAnsi="Times New Roman"/>
          <w:sz w:val="24"/>
          <w:szCs w:val="24"/>
        </w:rPr>
        <w:t xml:space="preserve"> There has been n</w:t>
      </w:r>
      <w:r w:rsidRPr="003347B3">
        <w:rPr>
          <w:rFonts w:ascii="Times New Roman" w:hAnsi="Times New Roman"/>
          <w:sz w:val="24"/>
          <w:szCs w:val="24"/>
        </w:rPr>
        <w:t xml:space="preserve">o message </w:t>
      </w:r>
      <w:r>
        <w:rPr>
          <w:rFonts w:ascii="Times New Roman" w:hAnsi="Times New Roman"/>
          <w:sz w:val="24"/>
          <w:szCs w:val="24"/>
        </w:rPr>
        <w:t xml:space="preserve">sent out </w:t>
      </w:r>
      <w:r w:rsidRPr="003347B3">
        <w:rPr>
          <w:rFonts w:ascii="Times New Roman" w:hAnsi="Times New Roman"/>
          <w:sz w:val="24"/>
          <w:szCs w:val="24"/>
        </w:rPr>
        <w:t xml:space="preserve">yet.  </w:t>
      </w:r>
      <w:r>
        <w:rPr>
          <w:rFonts w:ascii="Times New Roman" w:hAnsi="Times New Roman"/>
          <w:sz w:val="24"/>
          <w:szCs w:val="24"/>
        </w:rPr>
        <w:t>Is there f</w:t>
      </w:r>
      <w:r w:rsidRPr="003347B3">
        <w:rPr>
          <w:rFonts w:ascii="Times New Roman" w:hAnsi="Times New Roman"/>
          <w:sz w:val="24"/>
          <w:szCs w:val="24"/>
        </w:rPr>
        <w:t>unding</w:t>
      </w:r>
      <w:r>
        <w:rPr>
          <w:rFonts w:ascii="Times New Roman" w:hAnsi="Times New Roman"/>
          <w:sz w:val="24"/>
          <w:szCs w:val="24"/>
        </w:rPr>
        <w:t xml:space="preserve"> for the meeting</w:t>
      </w:r>
      <w:r w:rsidR="001F11E4">
        <w:rPr>
          <w:rFonts w:ascii="Times New Roman" w:hAnsi="Times New Roman"/>
          <w:sz w:val="24"/>
          <w:szCs w:val="24"/>
        </w:rPr>
        <w:t>?  There is funding</w:t>
      </w:r>
      <w:r w:rsidRPr="003347B3">
        <w:rPr>
          <w:rFonts w:ascii="Times New Roman" w:hAnsi="Times New Roman"/>
          <w:sz w:val="24"/>
          <w:szCs w:val="24"/>
        </w:rPr>
        <w:t xml:space="preserve">.  Arrangements need to be made and message sent as soon as possible.  Someone needs to contact Will to confirm (Pam emailed him during meeting).  </w:t>
      </w:r>
    </w:p>
    <w:p w:rsidR="003347B3" w:rsidRPr="003347B3" w:rsidRDefault="003347B3" w:rsidP="003347B3">
      <w:pPr>
        <w:pStyle w:val="ListParagraph"/>
        <w:numPr>
          <w:ilvl w:val="0"/>
          <w:numId w:val="1"/>
        </w:numPr>
        <w:spacing w:after="0" w:line="240" w:lineRule="auto"/>
        <w:ind w:left="1440"/>
        <w:rPr>
          <w:rFonts w:ascii="Times New Roman" w:hAnsi="Times New Roman"/>
          <w:sz w:val="24"/>
          <w:szCs w:val="24"/>
        </w:rPr>
      </w:pPr>
      <w:r>
        <w:rPr>
          <w:rFonts w:ascii="Times New Roman" w:hAnsi="Times New Roman"/>
          <w:sz w:val="24"/>
          <w:szCs w:val="24"/>
        </w:rPr>
        <w:t>There was d</w:t>
      </w:r>
      <w:r w:rsidRPr="003347B3">
        <w:rPr>
          <w:rFonts w:ascii="Times New Roman" w:hAnsi="Times New Roman"/>
          <w:sz w:val="24"/>
          <w:szCs w:val="24"/>
        </w:rPr>
        <w:t>iscussion about what ha</w:t>
      </w:r>
      <w:r>
        <w:rPr>
          <w:rFonts w:ascii="Times New Roman" w:hAnsi="Times New Roman"/>
          <w:sz w:val="24"/>
          <w:szCs w:val="24"/>
        </w:rPr>
        <w:t xml:space="preserve">ppened at last year’s meeting. Those who participated reported that it was </w:t>
      </w:r>
      <w:r w:rsidRPr="003347B3">
        <w:rPr>
          <w:rFonts w:ascii="Times New Roman" w:hAnsi="Times New Roman"/>
          <w:sz w:val="24"/>
          <w:szCs w:val="24"/>
        </w:rPr>
        <w:t xml:space="preserve">mostly brainstorming </w:t>
      </w:r>
      <w:r>
        <w:rPr>
          <w:rFonts w:ascii="Times New Roman" w:hAnsi="Times New Roman"/>
          <w:sz w:val="24"/>
          <w:szCs w:val="24"/>
        </w:rPr>
        <w:t xml:space="preserve">a </w:t>
      </w:r>
      <w:r w:rsidRPr="003347B3">
        <w:rPr>
          <w:rFonts w:ascii="Times New Roman" w:hAnsi="Times New Roman"/>
          <w:sz w:val="24"/>
          <w:szCs w:val="24"/>
        </w:rPr>
        <w:t xml:space="preserve">game plan for how to conduct </w:t>
      </w:r>
      <w:r>
        <w:rPr>
          <w:rFonts w:ascii="Times New Roman" w:hAnsi="Times New Roman"/>
          <w:sz w:val="24"/>
          <w:szCs w:val="24"/>
        </w:rPr>
        <w:t xml:space="preserve">the </w:t>
      </w:r>
      <w:r w:rsidRPr="003347B3">
        <w:rPr>
          <w:rFonts w:ascii="Times New Roman" w:hAnsi="Times New Roman"/>
          <w:sz w:val="24"/>
          <w:szCs w:val="24"/>
        </w:rPr>
        <w:t xml:space="preserve">review, </w:t>
      </w:r>
      <w:r>
        <w:rPr>
          <w:rFonts w:ascii="Times New Roman" w:hAnsi="Times New Roman"/>
          <w:sz w:val="24"/>
          <w:szCs w:val="24"/>
        </w:rPr>
        <w:t xml:space="preserve">with </w:t>
      </w:r>
      <w:r w:rsidRPr="003347B3">
        <w:rPr>
          <w:rFonts w:ascii="Times New Roman" w:hAnsi="Times New Roman"/>
          <w:sz w:val="24"/>
          <w:szCs w:val="24"/>
        </w:rPr>
        <w:t xml:space="preserve">Beth </w:t>
      </w:r>
      <w:r>
        <w:rPr>
          <w:rFonts w:ascii="Times New Roman" w:hAnsi="Times New Roman"/>
          <w:sz w:val="24"/>
          <w:szCs w:val="24"/>
        </w:rPr>
        <w:t xml:space="preserve">providing some </w:t>
      </w:r>
      <w:r w:rsidR="004E23CF">
        <w:rPr>
          <w:rFonts w:ascii="Times New Roman" w:hAnsi="Times New Roman"/>
          <w:sz w:val="24"/>
          <w:szCs w:val="24"/>
        </w:rPr>
        <w:t>context for the discussion</w:t>
      </w:r>
      <w:r w:rsidRPr="003347B3">
        <w:rPr>
          <w:rFonts w:ascii="Times New Roman" w:hAnsi="Times New Roman"/>
          <w:sz w:val="24"/>
          <w:szCs w:val="24"/>
        </w:rPr>
        <w:t>.  Will has talked to potential AHA members – do they know that there is a</w:t>
      </w:r>
      <w:r w:rsidR="004E23CF">
        <w:rPr>
          <w:rFonts w:ascii="Times New Roman" w:hAnsi="Times New Roman"/>
          <w:sz w:val="24"/>
          <w:szCs w:val="24"/>
        </w:rPr>
        <w:t xml:space="preserve"> meeting</w:t>
      </w:r>
      <w:r w:rsidRPr="003347B3">
        <w:rPr>
          <w:rFonts w:ascii="Times New Roman" w:hAnsi="Times New Roman"/>
          <w:sz w:val="24"/>
          <w:szCs w:val="24"/>
        </w:rPr>
        <w:t xml:space="preserve"> day, </w:t>
      </w:r>
      <w:r w:rsidR="004E23CF">
        <w:rPr>
          <w:rFonts w:ascii="Times New Roman" w:hAnsi="Times New Roman"/>
          <w:sz w:val="24"/>
          <w:szCs w:val="24"/>
        </w:rPr>
        <w:t>and what they will be doing?</w:t>
      </w:r>
      <w:r w:rsidRPr="003347B3">
        <w:rPr>
          <w:rFonts w:ascii="Times New Roman" w:hAnsi="Times New Roman"/>
          <w:sz w:val="24"/>
          <w:szCs w:val="24"/>
        </w:rPr>
        <w:t xml:space="preserve">  Linda reports that Will says he does not have all the names of people – </w:t>
      </w:r>
      <w:r w:rsidR="004E23CF">
        <w:rPr>
          <w:rFonts w:ascii="Times New Roman" w:hAnsi="Times New Roman"/>
          <w:sz w:val="24"/>
          <w:szCs w:val="24"/>
        </w:rPr>
        <w:t xml:space="preserve">there is </w:t>
      </w:r>
      <w:r w:rsidRPr="003347B3">
        <w:rPr>
          <w:rFonts w:ascii="Times New Roman" w:hAnsi="Times New Roman"/>
          <w:sz w:val="24"/>
          <w:szCs w:val="24"/>
        </w:rPr>
        <w:t>possibly more info</w:t>
      </w:r>
      <w:r w:rsidR="004E23CF">
        <w:rPr>
          <w:rFonts w:ascii="Times New Roman" w:hAnsi="Times New Roman"/>
          <w:sz w:val="24"/>
          <w:szCs w:val="24"/>
        </w:rPr>
        <w:t>rmation</w:t>
      </w:r>
      <w:r w:rsidRPr="003347B3">
        <w:rPr>
          <w:rFonts w:ascii="Times New Roman" w:hAnsi="Times New Roman"/>
          <w:sz w:val="24"/>
          <w:szCs w:val="24"/>
        </w:rPr>
        <w:t xml:space="preserve"> coming from Vicky.  One or two teams are a member or two short – </w:t>
      </w:r>
      <w:r w:rsidR="004E23CF">
        <w:rPr>
          <w:rFonts w:ascii="Times New Roman" w:hAnsi="Times New Roman"/>
          <w:sz w:val="24"/>
          <w:szCs w:val="24"/>
        </w:rPr>
        <w:t>that might be the</w:t>
      </w:r>
      <w:r w:rsidRPr="003347B3">
        <w:rPr>
          <w:rFonts w:ascii="Times New Roman" w:hAnsi="Times New Roman"/>
          <w:sz w:val="24"/>
          <w:szCs w:val="24"/>
        </w:rPr>
        <w:t xml:space="preserve"> reason for </w:t>
      </w:r>
      <w:r w:rsidR="004E23CF">
        <w:rPr>
          <w:rFonts w:ascii="Times New Roman" w:hAnsi="Times New Roman"/>
          <w:sz w:val="24"/>
          <w:szCs w:val="24"/>
        </w:rPr>
        <w:t xml:space="preserve">the </w:t>
      </w:r>
      <w:r w:rsidRPr="003347B3">
        <w:rPr>
          <w:rFonts w:ascii="Times New Roman" w:hAnsi="Times New Roman"/>
          <w:sz w:val="24"/>
          <w:szCs w:val="24"/>
        </w:rPr>
        <w:t xml:space="preserve">delay.  </w:t>
      </w:r>
    </w:p>
    <w:p w:rsidR="003347B3" w:rsidRPr="003347B3" w:rsidRDefault="003347B3" w:rsidP="003347B3">
      <w:pPr>
        <w:pStyle w:val="ListParagraph"/>
        <w:spacing w:after="0" w:line="240" w:lineRule="auto"/>
        <w:rPr>
          <w:rFonts w:ascii="Times New Roman" w:hAnsi="Times New Roman"/>
          <w:sz w:val="24"/>
          <w:szCs w:val="24"/>
        </w:rPr>
      </w:pPr>
    </w:p>
    <w:p w:rsidR="003347B3" w:rsidRPr="00220AEE" w:rsidRDefault="003347B3" w:rsidP="003347B3">
      <w:pPr>
        <w:pStyle w:val="ListParagraph"/>
        <w:numPr>
          <w:ilvl w:val="0"/>
          <w:numId w:val="1"/>
        </w:numPr>
        <w:spacing w:after="0" w:line="240" w:lineRule="auto"/>
        <w:rPr>
          <w:rFonts w:ascii="Times New Roman" w:hAnsi="Times New Roman"/>
          <w:b/>
          <w:i/>
          <w:sz w:val="24"/>
          <w:szCs w:val="24"/>
        </w:rPr>
      </w:pPr>
      <w:r w:rsidRPr="00220AEE">
        <w:rPr>
          <w:rFonts w:ascii="Times New Roman" w:hAnsi="Times New Roman"/>
          <w:b/>
          <w:i/>
          <w:sz w:val="24"/>
          <w:szCs w:val="24"/>
        </w:rPr>
        <w:t>Suggested CIA meeting dates for FY15</w:t>
      </w:r>
      <w:r w:rsidR="00220AEE">
        <w:rPr>
          <w:rFonts w:ascii="Times New Roman" w:hAnsi="Times New Roman"/>
          <w:b/>
          <w:i/>
          <w:sz w:val="24"/>
          <w:szCs w:val="24"/>
        </w:rPr>
        <w:t>:</w:t>
      </w:r>
    </w:p>
    <w:p w:rsidR="003347B3" w:rsidRDefault="00220AEE" w:rsidP="00220AEE">
      <w:pPr>
        <w:pStyle w:val="ListParagraph"/>
        <w:numPr>
          <w:ilvl w:val="0"/>
          <w:numId w:val="2"/>
        </w:numPr>
        <w:spacing w:after="0" w:line="240" w:lineRule="auto"/>
        <w:ind w:left="1440"/>
        <w:rPr>
          <w:rFonts w:ascii="Times New Roman" w:hAnsi="Times New Roman"/>
          <w:sz w:val="24"/>
          <w:szCs w:val="24"/>
        </w:rPr>
      </w:pPr>
      <w:r>
        <w:rPr>
          <w:rFonts w:ascii="Times New Roman" w:hAnsi="Times New Roman"/>
          <w:sz w:val="24"/>
          <w:szCs w:val="24"/>
        </w:rPr>
        <w:t>Time and dates finalized to</w:t>
      </w:r>
      <w:r w:rsidRPr="003347B3">
        <w:rPr>
          <w:rFonts w:ascii="Times New Roman" w:hAnsi="Times New Roman"/>
          <w:sz w:val="24"/>
          <w:szCs w:val="24"/>
        </w:rPr>
        <w:t xml:space="preserve"> </w:t>
      </w:r>
      <w:r w:rsidRPr="00220AEE">
        <w:rPr>
          <w:rFonts w:ascii="Times New Roman" w:hAnsi="Times New Roman"/>
          <w:sz w:val="24"/>
          <w:szCs w:val="24"/>
        </w:rPr>
        <w:t xml:space="preserve">9-10:20 am </w:t>
      </w:r>
      <w:r>
        <w:rPr>
          <w:rFonts w:ascii="Times New Roman" w:hAnsi="Times New Roman"/>
          <w:sz w:val="24"/>
          <w:szCs w:val="24"/>
        </w:rPr>
        <w:t>on the following Fridays:</w:t>
      </w:r>
      <w:r w:rsidRPr="003347B3">
        <w:rPr>
          <w:rFonts w:ascii="Times New Roman" w:hAnsi="Times New Roman"/>
          <w:sz w:val="24"/>
          <w:szCs w:val="24"/>
        </w:rPr>
        <w:t xml:space="preserve"> </w:t>
      </w:r>
      <w:r>
        <w:rPr>
          <w:rFonts w:ascii="Times New Roman" w:hAnsi="Times New Roman"/>
          <w:sz w:val="24"/>
          <w:szCs w:val="24"/>
        </w:rPr>
        <w:t>8/29, 9/19, 10/17, 11/21, and 12/</w:t>
      </w:r>
      <w:r w:rsidRPr="003347B3">
        <w:rPr>
          <w:rFonts w:ascii="Times New Roman" w:hAnsi="Times New Roman"/>
          <w:sz w:val="24"/>
          <w:szCs w:val="24"/>
        </w:rPr>
        <w:t>19</w:t>
      </w:r>
      <w:r>
        <w:rPr>
          <w:rFonts w:ascii="Times New Roman" w:hAnsi="Times New Roman"/>
          <w:sz w:val="24"/>
          <w:szCs w:val="24"/>
        </w:rPr>
        <w:t xml:space="preserve"> </w:t>
      </w:r>
    </w:p>
    <w:p w:rsidR="00220AEE" w:rsidRPr="003347B3" w:rsidRDefault="00220AEE" w:rsidP="00220AEE">
      <w:pPr>
        <w:pStyle w:val="ListParagraph"/>
        <w:spacing w:after="0" w:line="240" w:lineRule="auto"/>
        <w:ind w:left="1440"/>
        <w:rPr>
          <w:rFonts w:ascii="Times New Roman" w:hAnsi="Times New Roman"/>
          <w:sz w:val="24"/>
          <w:szCs w:val="24"/>
        </w:rPr>
      </w:pPr>
    </w:p>
    <w:p w:rsidR="00220AEE" w:rsidRDefault="00220AEE" w:rsidP="00220AEE">
      <w:pPr>
        <w:rPr>
          <w:rFonts w:ascii="Times New Roman" w:hAnsi="Times New Roman"/>
          <w:b/>
          <w:bCs/>
          <w:sz w:val="24"/>
          <w:szCs w:val="24"/>
        </w:rPr>
      </w:pPr>
      <w:r>
        <w:rPr>
          <w:rFonts w:ascii="Times New Roman" w:hAnsi="Times New Roman"/>
          <w:b/>
          <w:bCs/>
          <w:sz w:val="24"/>
          <w:szCs w:val="24"/>
        </w:rPr>
        <w:t>Action Items:</w:t>
      </w:r>
    </w:p>
    <w:p w:rsidR="00220AEE" w:rsidRPr="00220AEE" w:rsidRDefault="00220AEE" w:rsidP="00220AEE">
      <w:pPr>
        <w:pStyle w:val="ListParagraph"/>
        <w:numPr>
          <w:ilvl w:val="0"/>
          <w:numId w:val="5"/>
        </w:numPr>
        <w:spacing w:after="0" w:line="240" w:lineRule="auto"/>
      </w:pPr>
      <w:r w:rsidRPr="00220AEE">
        <w:rPr>
          <w:rFonts w:ascii="Times New Roman" w:hAnsi="Times New Roman"/>
          <w:b/>
          <w:i/>
          <w:sz w:val="24"/>
          <w:szCs w:val="24"/>
        </w:rPr>
        <w:t>Summary of academic program assessment reports for HLC and faculty:  Lessons learned from this process</w:t>
      </w:r>
      <w:r w:rsidRPr="00220AEE">
        <w:rPr>
          <w:rFonts w:ascii="Times New Roman" w:hAnsi="Times New Roman"/>
          <w:sz w:val="24"/>
          <w:szCs w:val="24"/>
        </w:rPr>
        <w:t xml:space="preserve"> </w:t>
      </w:r>
    </w:p>
    <w:p w:rsidR="00220AEE" w:rsidRPr="00220AEE" w:rsidRDefault="00220AEE" w:rsidP="00220AEE">
      <w:pPr>
        <w:pStyle w:val="ListParagraph"/>
        <w:numPr>
          <w:ilvl w:val="0"/>
          <w:numId w:val="5"/>
        </w:numPr>
        <w:spacing w:after="0" w:line="240" w:lineRule="auto"/>
        <w:ind w:left="1440"/>
      </w:pPr>
      <w:r w:rsidRPr="003347B3">
        <w:rPr>
          <w:rFonts w:ascii="Times New Roman" w:hAnsi="Times New Roman"/>
          <w:sz w:val="24"/>
          <w:szCs w:val="24"/>
        </w:rPr>
        <w:t>Lori will add to</w:t>
      </w:r>
      <w:r>
        <w:rPr>
          <w:rFonts w:ascii="Times New Roman" w:hAnsi="Times New Roman"/>
          <w:sz w:val="24"/>
          <w:szCs w:val="24"/>
        </w:rPr>
        <w:t xml:space="preserve"> the appropriate</w:t>
      </w:r>
      <w:r w:rsidRPr="003347B3">
        <w:rPr>
          <w:rFonts w:ascii="Times New Roman" w:hAnsi="Times New Roman"/>
          <w:sz w:val="24"/>
          <w:szCs w:val="24"/>
        </w:rPr>
        <w:t xml:space="preserve"> HLC chapter a summary of where the overall </w:t>
      </w:r>
      <w:r>
        <w:rPr>
          <w:rFonts w:ascii="Times New Roman" w:hAnsi="Times New Roman"/>
          <w:sz w:val="24"/>
          <w:szCs w:val="24"/>
        </w:rPr>
        <w:t xml:space="preserve">institutional </w:t>
      </w:r>
      <w:r w:rsidRPr="003347B3">
        <w:rPr>
          <w:rFonts w:ascii="Times New Roman" w:hAnsi="Times New Roman"/>
          <w:sz w:val="24"/>
          <w:szCs w:val="24"/>
        </w:rPr>
        <w:t xml:space="preserve">assessment process is. </w:t>
      </w:r>
      <w:r>
        <w:rPr>
          <w:rFonts w:ascii="Times New Roman" w:hAnsi="Times New Roman"/>
          <w:sz w:val="24"/>
          <w:szCs w:val="24"/>
        </w:rPr>
        <w:t xml:space="preserve">Then the </w:t>
      </w:r>
      <w:r w:rsidRPr="003347B3">
        <w:rPr>
          <w:rFonts w:ascii="Times New Roman" w:hAnsi="Times New Roman"/>
          <w:sz w:val="24"/>
          <w:szCs w:val="24"/>
        </w:rPr>
        <w:t xml:space="preserve">HLC team can check </w:t>
      </w:r>
      <w:r>
        <w:rPr>
          <w:rFonts w:ascii="Times New Roman" w:hAnsi="Times New Roman"/>
          <w:sz w:val="24"/>
          <w:szCs w:val="24"/>
        </w:rPr>
        <w:t>this</w:t>
      </w:r>
      <w:r w:rsidRPr="003347B3">
        <w:rPr>
          <w:rFonts w:ascii="Times New Roman" w:hAnsi="Times New Roman"/>
          <w:sz w:val="24"/>
          <w:szCs w:val="24"/>
        </w:rPr>
        <w:t xml:space="preserve"> in</w:t>
      </w:r>
      <w:r>
        <w:rPr>
          <w:rFonts w:ascii="Times New Roman" w:hAnsi="Times New Roman"/>
          <w:sz w:val="24"/>
          <w:szCs w:val="24"/>
        </w:rPr>
        <w:t xml:space="preserve"> the</w:t>
      </w:r>
      <w:r w:rsidRPr="003347B3">
        <w:rPr>
          <w:rFonts w:ascii="Times New Roman" w:hAnsi="Times New Roman"/>
          <w:sz w:val="24"/>
          <w:szCs w:val="24"/>
        </w:rPr>
        <w:t xml:space="preserve"> Fall and follow up.  </w:t>
      </w:r>
      <w:r>
        <w:rPr>
          <w:rFonts w:ascii="Times New Roman" w:hAnsi="Times New Roman"/>
          <w:sz w:val="24"/>
          <w:szCs w:val="24"/>
        </w:rPr>
        <w:t xml:space="preserve">The </w:t>
      </w:r>
      <w:r w:rsidRPr="003347B3">
        <w:rPr>
          <w:rFonts w:ascii="Times New Roman" w:hAnsi="Times New Roman"/>
          <w:sz w:val="24"/>
          <w:szCs w:val="24"/>
        </w:rPr>
        <w:t xml:space="preserve">CIA </w:t>
      </w:r>
      <w:r>
        <w:rPr>
          <w:rFonts w:ascii="Times New Roman" w:hAnsi="Times New Roman"/>
          <w:sz w:val="24"/>
          <w:szCs w:val="24"/>
        </w:rPr>
        <w:t>can</w:t>
      </w:r>
      <w:r w:rsidRPr="003347B3">
        <w:rPr>
          <w:rFonts w:ascii="Times New Roman" w:hAnsi="Times New Roman"/>
          <w:sz w:val="24"/>
          <w:szCs w:val="24"/>
        </w:rPr>
        <w:t xml:space="preserve"> review and write </w:t>
      </w:r>
      <w:r>
        <w:rPr>
          <w:rFonts w:ascii="Times New Roman" w:hAnsi="Times New Roman"/>
          <w:sz w:val="24"/>
          <w:szCs w:val="24"/>
        </w:rPr>
        <w:t xml:space="preserve">a </w:t>
      </w:r>
      <w:r w:rsidRPr="003347B3">
        <w:rPr>
          <w:rFonts w:ascii="Times New Roman" w:hAnsi="Times New Roman"/>
          <w:sz w:val="24"/>
          <w:szCs w:val="24"/>
        </w:rPr>
        <w:t xml:space="preserve">summary report in </w:t>
      </w:r>
      <w:r>
        <w:rPr>
          <w:rFonts w:ascii="Times New Roman" w:hAnsi="Times New Roman"/>
          <w:sz w:val="24"/>
          <w:szCs w:val="24"/>
        </w:rPr>
        <w:t xml:space="preserve">the </w:t>
      </w:r>
      <w:r w:rsidRPr="003347B3">
        <w:rPr>
          <w:rFonts w:ascii="Times New Roman" w:hAnsi="Times New Roman"/>
          <w:sz w:val="24"/>
          <w:szCs w:val="24"/>
        </w:rPr>
        <w:t xml:space="preserve">Fall based </w:t>
      </w:r>
      <w:r w:rsidRPr="003347B3">
        <w:rPr>
          <w:rFonts w:ascii="Times New Roman" w:hAnsi="Times New Roman"/>
          <w:sz w:val="24"/>
          <w:szCs w:val="24"/>
        </w:rPr>
        <w:lastRenderedPageBreak/>
        <w:t>on what was collected this Spring.</w:t>
      </w:r>
      <w:r>
        <w:rPr>
          <w:rFonts w:ascii="Times New Roman" w:hAnsi="Times New Roman"/>
          <w:sz w:val="24"/>
          <w:szCs w:val="24"/>
        </w:rPr>
        <w:t xml:space="preserve">  There was d</w:t>
      </w:r>
      <w:r w:rsidRPr="003347B3">
        <w:rPr>
          <w:rFonts w:ascii="Times New Roman" w:hAnsi="Times New Roman"/>
          <w:sz w:val="24"/>
          <w:szCs w:val="24"/>
        </w:rPr>
        <w:t xml:space="preserve">iscussion about “closing the </w:t>
      </w:r>
      <w:r>
        <w:rPr>
          <w:rFonts w:ascii="Times New Roman" w:hAnsi="Times New Roman"/>
          <w:sz w:val="24"/>
          <w:szCs w:val="24"/>
        </w:rPr>
        <w:t xml:space="preserve">assessment </w:t>
      </w:r>
      <w:r w:rsidRPr="003347B3">
        <w:rPr>
          <w:rFonts w:ascii="Times New Roman" w:hAnsi="Times New Roman"/>
          <w:sz w:val="24"/>
          <w:szCs w:val="24"/>
        </w:rPr>
        <w:t xml:space="preserve">loop” </w:t>
      </w:r>
      <w:r>
        <w:rPr>
          <w:rFonts w:ascii="Times New Roman" w:hAnsi="Times New Roman"/>
          <w:sz w:val="24"/>
          <w:szCs w:val="24"/>
        </w:rPr>
        <w:t xml:space="preserve">(how results are used to make changes) and ways to encourage that (via </w:t>
      </w:r>
      <w:r w:rsidRPr="003347B3">
        <w:rPr>
          <w:rFonts w:ascii="Times New Roman" w:hAnsi="Times New Roman"/>
          <w:sz w:val="24"/>
          <w:szCs w:val="24"/>
        </w:rPr>
        <w:t xml:space="preserve">PDR reviews, in </w:t>
      </w:r>
      <w:r>
        <w:rPr>
          <w:rFonts w:ascii="Times New Roman" w:hAnsi="Times New Roman"/>
          <w:sz w:val="24"/>
          <w:szCs w:val="24"/>
        </w:rPr>
        <w:t xml:space="preserve">our </w:t>
      </w:r>
      <w:r w:rsidRPr="003347B3">
        <w:rPr>
          <w:rFonts w:ascii="Times New Roman" w:hAnsi="Times New Roman"/>
          <w:sz w:val="24"/>
          <w:szCs w:val="24"/>
        </w:rPr>
        <w:t>own work, etc.</w:t>
      </w:r>
      <w:r>
        <w:rPr>
          <w:rFonts w:ascii="Times New Roman" w:hAnsi="Times New Roman"/>
          <w:sz w:val="24"/>
          <w:szCs w:val="24"/>
        </w:rPr>
        <w:t>).</w:t>
      </w:r>
      <w:r w:rsidRPr="003347B3">
        <w:rPr>
          <w:rFonts w:ascii="Times New Roman" w:hAnsi="Times New Roman"/>
          <w:sz w:val="24"/>
          <w:szCs w:val="24"/>
        </w:rPr>
        <w:t xml:space="preserve">  </w:t>
      </w:r>
      <w:r>
        <w:rPr>
          <w:rFonts w:ascii="Times New Roman" w:hAnsi="Times New Roman"/>
          <w:sz w:val="24"/>
          <w:szCs w:val="24"/>
        </w:rPr>
        <w:t>There was reiteration of the idea that it is o</w:t>
      </w:r>
      <w:r w:rsidRPr="003347B3">
        <w:rPr>
          <w:rFonts w:ascii="Times New Roman" w:hAnsi="Times New Roman"/>
          <w:sz w:val="24"/>
          <w:szCs w:val="24"/>
        </w:rPr>
        <w:t>kay to begin with small steps of self-reflection.</w:t>
      </w:r>
    </w:p>
    <w:p w:rsidR="00220AEE" w:rsidRDefault="00220AEE" w:rsidP="00220AEE">
      <w:pPr>
        <w:pStyle w:val="ListParagraph"/>
        <w:spacing w:after="0" w:line="240" w:lineRule="auto"/>
        <w:ind w:left="1440"/>
      </w:pPr>
    </w:p>
    <w:p w:rsidR="00220AEE" w:rsidRPr="00220AEE" w:rsidRDefault="00220AEE" w:rsidP="00220AEE">
      <w:pPr>
        <w:pStyle w:val="ListParagraph"/>
        <w:numPr>
          <w:ilvl w:val="0"/>
          <w:numId w:val="6"/>
        </w:numPr>
        <w:spacing w:after="0" w:line="240" w:lineRule="auto"/>
        <w:rPr>
          <w:rFonts w:ascii="Times New Roman" w:hAnsi="Times New Roman"/>
          <w:b/>
          <w:i/>
          <w:sz w:val="24"/>
          <w:szCs w:val="24"/>
        </w:rPr>
      </w:pPr>
      <w:r w:rsidRPr="00220AEE">
        <w:rPr>
          <w:rFonts w:ascii="Times New Roman" w:hAnsi="Times New Roman"/>
          <w:b/>
          <w:i/>
          <w:sz w:val="24"/>
          <w:szCs w:val="24"/>
        </w:rPr>
        <w:t>A self-assessment:  What has CIA accomplished this year that we want to report?</w:t>
      </w:r>
    </w:p>
    <w:p w:rsidR="00220AEE" w:rsidRDefault="00220AEE" w:rsidP="00220AEE">
      <w:pPr>
        <w:pStyle w:val="ListParagraph"/>
        <w:numPr>
          <w:ilvl w:val="0"/>
          <w:numId w:val="6"/>
        </w:numPr>
        <w:spacing w:after="0" w:line="240" w:lineRule="auto"/>
        <w:ind w:left="1440"/>
        <w:rPr>
          <w:rFonts w:ascii="Times New Roman" w:hAnsi="Times New Roman"/>
          <w:sz w:val="24"/>
          <w:szCs w:val="24"/>
        </w:rPr>
      </w:pPr>
      <w:r>
        <w:rPr>
          <w:rFonts w:ascii="Times New Roman" w:hAnsi="Times New Roman"/>
          <w:sz w:val="24"/>
          <w:szCs w:val="24"/>
        </w:rPr>
        <w:t>The committee feels it w</w:t>
      </w:r>
      <w:r w:rsidRPr="003347B3">
        <w:rPr>
          <w:rFonts w:ascii="Times New Roman" w:hAnsi="Times New Roman"/>
          <w:sz w:val="24"/>
          <w:szCs w:val="24"/>
        </w:rPr>
        <w:t xml:space="preserve">ould also be nice to have </w:t>
      </w:r>
      <w:r>
        <w:rPr>
          <w:rFonts w:ascii="Times New Roman" w:hAnsi="Times New Roman"/>
          <w:sz w:val="24"/>
          <w:szCs w:val="24"/>
        </w:rPr>
        <w:t xml:space="preserve">a </w:t>
      </w:r>
      <w:r w:rsidRPr="003347B3">
        <w:rPr>
          <w:rFonts w:ascii="Times New Roman" w:hAnsi="Times New Roman"/>
          <w:sz w:val="24"/>
          <w:szCs w:val="24"/>
        </w:rPr>
        <w:t>separate document outlining the work that the CIA did this year – breaking down the CIA charge and addressing what we did under each item.  Betsy will d</w:t>
      </w:r>
      <w:r>
        <w:rPr>
          <w:rFonts w:ascii="Times New Roman" w:hAnsi="Times New Roman"/>
          <w:sz w:val="24"/>
          <w:szCs w:val="24"/>
        </w:rPr>
        <w:t>raft this report in mid-June.  Committee members should s</w:t>
      </w:r>
      <w:r w:rsidRPr="003347B3">
        <w:rPr>
          <w:rFonts w:ascii="Times New Roman" w:hAnsi="Times New Roman"/>
          <w:sz w:val="24"/>
          <w:szCs w:val="24"/>
        </w:rPr>
        <w:t>end items to include to Betsy and indicate what portion of the charge to put it under.  Betsy will also check with Monica about the status of updating the charge.</w:t>
      </w:r>
    </w:p>
    <w:p w:rsidR="00220AEE" w:rsidRDefault="00220AEE" w:rsidP="00220AEE">
      <w:pPr>
        <w:pStyle w:val="ListParagraph"/>
        <w:spacing w:after="0" w:line="240" w:lineRule="auto"/>
        <w:ind w:left="1440"/>
        <w:rPr>
          <w:rFonts w:ascii="Times New Roman" w:hAnsi="Times New Roman"/>
          <w:sz w:val="24"/>
          <w:szCs w:val="24"/>
        </w:rPr>
      </w:pPr>
    </w:p>
    <w:p w:rsidR="00220AEE" w:rsidRPr="000A5439" w:rsidRDefault="00220AEE" w:rsidP="00220AEE">
      <w:pPr>
        <w:pStyle w:val="ListParagraph"/>
        <w:numPr>
          <w:ilvl w:val="0"/>
          <w:numId w:val="6"/>
        </w:numPr>
        <w:spacing w:after="0" w:line="240" w:lineRule="auto"/>
        <w:rPr>
          <w:rFonts w:ascii="Times New Roman" w:hAnsi="Times New Roman"/>
          <w:b/>
          <w:i/>
          <w:sz w:val="24"/>
          <w:szCs w:val="24"/>
        </w:rPr>
      </w:pPr>
      <w:r w:rsidRPr="000A5439">
        <w:rPr>
          <w:rFonts w:ascii="Times New Roman" w:hAnsi="Times New Roman"/>
          <w:b/>
          <w:i/>
          <w:sz w:val="24"/>
          <w:szCs w:val="24"/>
        </w:rPr>
        <w:t>Agenda and timelines for FY15</w:t>
      </w:r>
      <w:r w:rsidR="00411AB1" w:rsidRPr="000A5439">
        <w:rPr>
          <w:rFonts w:ascii="Times New Roman" w:hAnsi="Times New Roman"/>
          <w:b/>
          <w:i/>
          <w:sz w:val="24"/>
          <w:szCs w:val="24"/>
        </w:rPr>
        <w:t>, priorities, etc.</w:t>
      </w:r>
    </w:p>
    <w:p w:rsidR="00396015" w:rsidRPr="000A5439" w:rsidRDefault="00F4357A"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 xml:space="preserve">At the HLC meeting this morning, </w:t>
      </w:r>
      <w:r w:rsidR="00492D57" w:rsidRPr="000A5439">
        <w:rPr>
          <w:rFonts w:ascii="Times New Roman" w:hAnsi="Times New Roman"/>
          <w:sz w:val="24"/>
          <w:szCs w:val="24"/>
        </w:rPr>
        <w:t>Betsy talked with Lori about the CIA’s role in helping publicize the HLC visit and other ways</w:t>
      </w:r>
      <w:r w:rsidR="00411AB1" w:rsidRPr="000A5439">
        <w:rPr>
          <w:rFonts w:ascii="Times New Roman" w:hAnsi="Times New Roman"/>
          <w:sz w:val="24"/>
          <w:szCs w:val="24"/>
        </w:rPr>
        <w:t xml:space="preserve"> the CIA might be of assistance</w:t>
      </w:r>
      <w:r w:rsidR="00492D57" w:rsidRPr="000A5439">
        <w:rPr>
          <w:rFonts w:ascii="Times New Roman" w:hAnsi="Times New Roman"/>
          <w:sz w:val="24"/>
          <w:szCs w:val="24"/>
        </w:rPr>
        <w:t>.</w:t>
      </w:r>
    </w:p>
    <w:p w:rsidR="00492D57" w:rsidRPr="000A5439" w:rsidRDefault="00411AB1"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 xml:space="preserve">There was a discussion about ways to foster assessment on campus.  </w:t>
      </w:r>
      <w:r w:rsidR="00492D57" w:rsidRPr="000A5439">
        <w:rPr>
          <w:rFonts w:ascii="Times New Roman" w:hAnsi="Times New Roman"/>
          <w:sz w:val="24"/>
          <w:szCs w:val="24"/>
        </w:rPr>
        <w:t>Betsy reported on</w:t>
      </w:r>
      <w:r w:rsidRPr="000A5439">
        <w:rPr>
          <w:rFonts w:ascii="Times New Roman" w:hAnsi="Times New Roman"/>
          <w:sz w:val="24"/>
          <w:szCs w:val="24"/>
        </w:rPr>
        <w:t xml:space="preserve"> an</w:t>
      </w:r>
      <w:r w:rsidR="00492D57" w:rsidRPr="000A5439">
        <w:rPr>
          <w:rFonts w:ascii="Times New Roman" w:hAnsi="Times New Roman"/>
          <w:sz w:val="24"/>
          <w:szCs w:val="24"/>
        </w:rPr>
        <w:t xml:space="preserve"> institution that found the most sustainable way to change</w:t>
      </w:r>
      <w:r w:rsidRPr="000A5439">
        <w:rPr>
          <w:rFonts w:ascii="Times New Roman" w:hAnsi="Times New Roman"/>
          <w:sz w:val="24"/>
          <w:szCs w:val="24"/>
        </w:rPr>
        <w:t xml:space="preserve"> campus culture of assessment was </w:t>
      </w:r>
      <w:r w:rsidR="00492D57" w:rsidRPr="000A5439">
        <w:rPr>
          <w:rFonts w:ascii="Times New Roman" w:hAnsi="Times New Roman"/>
          <w:sz w:val="24"/>
          <w:szCs w:val="24"/>
        </w:rPr>
        <w:t>grassroot</w:t>
      </w:r>
      <w:r w:rsidRPr="000A5439">
        <w:rPr>
          <w:rFonts w:ascii="Times New Roman" w:hAnsi="Times New Roman"/>
          <w:sz w:val="24"/>
          <w:szCs w:val="24"/>
        </w:rPr>
        <w:t>s (not big workshop/meetings). There was discussion of the idea of a</w:t>
      </w:r>
      <w:r w:rsidR="00492D57" w:rsidRPr="000A5439">
        <w:rPr>
          <w:rFonts w:ascii="Times New Roman" w:hAnsi="Times New Roman"/>
          <w:sz w:val="24"/>
          <w:szCs w:val="24"/>
        </w:rPr>
        <w:t>ssessment mentors</w:t>
      </w:r>
      <w:r w:rsidR="008A2756" w:rsidRPr="000A5439">
        <w:rPr>
          <w:rFonts w:ascii="Times New Roman" w:hAnsi="Times New Roman"/>
          <w:sz w:val="24"/>
          <w:szCs w:val="24"/>
        </w:rPr>
        <w:t xml:space="preserve"> (CIA members could serve that role in their departments – not as “experts,” but as guides)</w:t>
      </w:r>
      <w:r w:rsidRPr="000A5439">
        <w:rPr>
          <w:rFonts w:ascii="Times New Roman" w:hAnsi="Times New Roman"/>
          <w:sz w:val="24"/>
          <w:szCs w:val="24"/>
        </w:rPr>
        <w:t>.  Committee members are asked to keep r</w:t>
      </w:r>
      <w:r w:rsidR="00492D57" w:rsidRPr="000A5439">
        <w:rPr>
          <w:rFonts w:ascii="Times New Roman" w:hAnsi="Times New Roman"/>
          <w:sz w:val="24"/>
          <w:szCs w:val="24"/>
        </w:rPr>
        <w:t xml:space="preserve">eminding </w:t>
      </w:r>
      <w:r w:rsidRPr="000A5439">
        <w:rPr>
          <w:rFonts w:ascii="Times New Roman" w:hAnsi="Times New Roman"/>
          <w:sz w:val="24"/>
          <w:szCs w:val="24"/>
        </w:rPr>
        <w:t xml:space="preserve">colleagues </w:t>
      </w:r>
      <w:r w:rsidR="00492D57" w:rsidRPr="000A5439">
        <w:rPr>
          <w:rFonts w:ascii="Times New Roman" w:hAnsi="Times New Roman"/>
          <w:sz w:val="24"/>
          <w:szCs w:val="24"/>
        </w:rPr>
        <w:t>in Department meetings to reflect on data and findings</w:t>
      </w:r>
      <w:r w:rsidRPr="000A5439">
        <w:rPr>
          <w:rFonts w:ascii="Times New Roman" w:hAnsi="Times New Roman"/>
          <w:sz w:val="24"/>
          <w:szCs w:val="24"/>
        </w:rPr>
        <w:t xml:space="preserve"> and how those will be used.  The model institution s</w:t>
      </w:r>
      <w:r w:rsidR="00492D57" w:rsidRPr="000A5439">
        <w:rPr>
          <w:rFonts w:ascii="Times New Roman" w:hAnsi="Times New Roman"/>
          <w:sz w:val="24"/>
          <w:szCs w:val="24"/>
        </w:rPr>
        <w:t>tarted a core of faculty meeting informally once a month talking about teaching, learning, assessment, etc.</w:t>
      </w:r>
    </w:p>
    <w:p w:rsidR="008A2756" w:rsidRPr="000A5439" w:rsidRDefault="008A2756"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 xml:space="preserve">Christine </w:t>
      </w:r>
      <w:r w:rsidR="00411AB1" w:rsidRPr="000A5439">
        <w:rPr>
          <w:rFonts w:ascii="Times New Roman" w:hAnsi="Times New Roman"/>
          <w:sz w:val="24"/>
          <w:szCs w:val="24"/>
        </w:rPr>
        <w:t>asked a</w:t>
      </w:r>
      <w:r w:rsidR="00926CBF">
        <w:rPr>
          <w:rFonts w:ascii="Times New Roman" w:hAnsi="Times New Roman"/>
          <w:sz w:val="24"/>
          <w:szCs w:val="24"/>
        </w:rPr>
        <w:t xml:space="preserve"> </w:t>
      </w:r>
      <w:r w:rsidRPr="000A5439">
        <w:rPr>
          <w:rFonts w:ascii="Times New Roman" w:hAnsi="Times New Roman"/>
          <w:sz w:val="24"/>
          <w:szCs w:val="24"/>
        </w:rPr>
        <w:t xml:space="preserve">question about when HLC might start looking at information – Lori said 8 weeks before </w:t>
      </w:r>
      <w:r w:rsidR="00411AB1" w:rsidRPr="000A5439">
        <w:rPr>
          <w:rFonts w:ascii="Times New Roman" w:hAnsi="Times New Roman"/>
          <w:sz w:val="24"/>
          <w:szCs w:val="24"/>
        </w:rPr>
        <w:t xml:space="preserve">their visit (near the </w:t>
      </w:r>
      <w:r w:rsidRPr="000A5439">
        <w:rPr>
          <w:rFonts w:ascii="Times New Roman" w:hAnsi="Times New Roman"/>
          <w:sz w:val="24"/>
          <w:szCs w:val="24"/>
        </w:rPr>
        <w:t xml:space="preserve">beginning of </w:t>
      </w:r>
      <w:r w:rsidR="00411AB1" w:rsidRPr="000A5439">
        <w:rPr>
          <w:rFonts w:ascii="Times New Roman" w:hAnsi="Times New Roman"/>
          <w:sz w:val="24"/>
          <w:szCs w:val="24"/>
        </w:rPr>
        <w:t xml:space="preserve">the </w:t>
      </w:r>
      <w:r w:rsidRPr="000A5439">
        <w:rPr>
          <w:rFonts w:ascii="Times New Roman" w:hAnsi="Times New Roman"/>
          <w:sz w:val="24"/>
          <w:szCs w:val="24"/>
        </w:rPr>
        <w:t xml:space="preserve">school year).  Everyone </w:t>
      </w:r>
      <w:r w:rsidR="00411AB1" w:rsidRPr="000A5439">
        <w:rPr>
          <w:rFonts w:ascii="Times New Roman" w:hAnsi="Times New Roman"/>
          <w:sz w:val="24"/>
          <w:szCs w:val="24"/>
        </w:rPr>
        <w:t xml:space="preserve">is asked to </w:t>
      </w:r>
      <w:r w:rsidRPr="000A5439">
        <w:rPr>
          <w:rFonts w:ascii="Times New Roman" w:hAnsi="Times New Roman"/>
          <w:sz w:val="24"/>
          <w:szCs w:val="24"/>
        </w:rPr>
        <w:t xml:space="preserve">look at their own </w:t>
      </w:r>
      <w:r w:rsidR="00411AB1" w:rsidRPr="000A5439">
        <w:rPr>
          <w:rFonts w:ascii="Times New Roman" w:hAnsi="Times New Roman"/>
          <w:sz w:val="24"/>
          <w:szCs w:val="24"/>
        </w:rPr>
        <w:t>web</w:t>
      </w:r>
      <w:r w:rsidRPr="000A5439">
        <w:rPr>
          <w:rFonts w:ascii="Times New Roman" w:hAnsi="Times New Roman"/>
          <w:sz w:val="24"/>
          <w:szCs w:val="24"/>
        </w:rPr>
        <w:t>site and public information and view it through the eyes of what a reviewer might be looking for.</w:t>
      </w:r>
    </w:p>
    <w:p w:rsidR="008A2756" w:rsidRPr="000A5439" w:rsidRDefault="001A16A0"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Regarding a d</w:t>
      </w:r>
      <w:r w:rsidR="008A2756" w:rsidRPr="000A5439">
        <w:rPr>
          <w:rFonts w:ascii="Times New Roman" w:hAnsi="Times New Roman"/>
          <w:sz w:val="24"/>
          <w:szCs w:val="24"/>
        </w:rPr>
        <w:t>e</w:t>
      </w:r>
      <w:r w:rsidRPr="000A5439">
        <w:rPr>
          <w:rFonts w:ascii="Times New Roman" w:hAnsi="Times New Roman"/>
          <w:sz w:val="24"/>
          <w:szCs w:val="24"/>
        </w:rPr>
        <w:t>partment annual report template, there was further emphasis on the importance of giving it</w:t>
      </w:r>
      <w:r w:rsidR="00B23089" w:rsidRPr="000A5439">
        <w:rPr>
          <w:rFonts w:ascii="Times New Roman" w:hAnsi="Times New Roman"/>
          <w:sz w:val="24"/>
          <w:szCs w:val="24"/>
        </w:rPr>
        <w:t xml:space="preserve"> to departments at beginning of year so people can be thinking about </w:t>
      </w:r>
      <w:r w:rsidRPr="000A5439">
        <w:rPr>
          <w:rFonts w:ascii="Times New Roman" w:hAnsi="Times New Roman"/>
          <w:sz w:val="24"/>
          <w:szCs w:val="24"/>
        </w:rPr>
        <w:t>was is needed</w:t>
      </w:r>
      <w:r w:rsidR="00B23089" w:rsidRPr="000A5439">
        <w:rPr>
          <w:rFonts w:ascii="Times New Roman" w:hAnsi="Times New Roman"/>
          <w:sz w:val="24"/>
          <w:szCs w:val="24"/>
        </w:rPr>
        <w:t xml:space="preserve"> throughout the year.</w:t>
      </w:r>
      <w:r w:rsidRPr="000A5439">
        <w:rPr>
          <w:rFonts w:ascii="Times New Roman" w:hAnsi="Times New Roman"/>
          <w:sz w:val="24"/>
          <w:szCs w:val="24"/>
        </w:rPr>
        <w:t xml:space="preserve">  Betsy suggested that we might w</w:t>
      </w:r>
      <w:r w:rsidR="00530BA9" w:rsidRPr="000A5439">
        <w:rPr>
          <w:rFonts w:ascii="Times New Roman" w:hAnsi="Times New Roman"/>
          <w:sz w:val="24"/>
          <w:szCs w:val="24"/>
        </w:rPr>
        <w:t xml:space="preserve">ork with </w:t>
      </w:r>
      <w:r w:rsidRPr="000A5439">
        <w:rPr>
          <w:rFonts w:ascii="Times New Roman" w:hAnsi="Times New Roman"/>
          <w:sz w:val="24"/>
          <w:szCs w:val="24"/>
        </w:rPr>
        <w:t xml:space="preserve">the Department of </w:t>
      </w:r>
      <w:r w:rsidR="00530BA9" w:rsidRPr="000A5439">
        <w:rPr>
          <w:rFonts w:ascii="Times New Roman" w:hAnsi="Times New Roman"/>
          <w:sz w:val="24"/>
          <w:szCs w:val="24"/>
        </w:rPr>
        <w:t>Fine Arts &amp; Comm</w:t>
      </w:r>
      <w:r w:rsidRPr="000A5439">
        <w:rPr>
          <w:rFonts w:ascii="Times New Roman" w:hAnsi="Times New Roman"/>
          <w:sz w:val="24"/>
          <w:szCs w:val="24"/>
        </w:rPr>
        <w:t>unication</w:t>
      </w:r>
      <w:r w:rsidR="00530BA9" w:rsidRPr="000A5439">
        <w:rPr>
          <w:rFonts w:ascii="Times New Roman" w:hAnsi="Times New Roman"/>
          <w:sz w:val="24"/>
          <w:szCs w:val="24"/>
        </w:rPr>
        <w:t xml:space="preserve"> template</w:t>
      </w:r>
      <w:r w:rsidRPr="000A5439">
        <w:rPr>
          <w:rFonts w:ascii="Times New Roman" w:hAnsi="Times New Roman"/>
          <w:sz w:val="24"/>
          <w:szCs w:val="24"/>
        </w:rPr>
        <w:t xml:space="preserve"> from John Ginocchio as a starting point.</w:t>
      </w:r>
    </w:p>
    <w:p w:rsidR="00530BA9" w:rsidRPr="000A5439" w:rsidRDefault="001A16A0"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Regarding the “lunch and learns,” it was noted that they were n</w:t>
      </w:r>
      <w:r w:rsidR="00530BA9" w:rsidRPr="000A5439">
        <w:rPr>
          <w:rFonts w:ascii="Times New Roman" w:hAnsi="Times New Roman"/>
          <w:sz w:val="24"/>
          <w:szCs w:val="24"/>
        </w:rPr>
        <w:t xml:space="preserve">ot very well attended.  Linda </w:t>
      </w:r>
      <w:r w:rsidRPr="000A5439">
        <w:rPr>
          <w:rFonts w:ascii="Times New Roman" w:hAnsi="Times New Roman"/>
          <w:sz w:val="24"/>
          <w:szCs w:val="24"/>
        </w:rPr>
        <w:t>asked if there is a</w:t>
      </w:r>
      <w:r w:rsidR="00530BA9" w:rsidRPr="000A5439">
        <w:rPr>
          <w:rFonts w:ascii="Times New Roman" w:hAnsi="Times New Roman"/>
          <w:sz w:val="24"/>
          <w:szCs w:val="24"/>
        </w:rPr>
        <w:t xml:space="preserve"> way to include them in professional development day</w:t>
      </w:r>
      <w:r w:rsidRPr="000A5439">
        <w:rPr>
          <w:rFonts w:ascii="Times New Roman" w:hAnsi="Times New Roman"/>
          <w:sz w:val="24"/>
          <w:szCs w:val="24"/>
        </w:rPr>
        <w:t>s. At this point, we are n</w:t>
      </w:r>
      <w:r w:rsidR="00530BA9" w:rsidRPr="000A5439">
        <w:rPr>
          <w:rFonts w:ascii="Times New Roman" w:hAnsi="Times New Roman"/>
          <w:sz w:val="24"/>
          <w:szCs w:val="24"/>
        </w:rPr>
        <w:t>ot sure which way</w:t>
      </w:r>
      <w:r w:rsidRPr="000A5439">
        <w:rPr>
          <w:rFonts w:ascii="Times New Roman" w:hAnsi="Times New Roman"/>
          <w:sz w:val="24"/>
          <w:szCs w:val="24"/>
        </w:rPr>
        <w:t xml:space="preserve"> (content-wise)</w:t>
      </w:r>
      <w:r w:rsidR="00530BA9" w:rsidRPr="000A5439">
        <w:rPr>
          <w:rFonts w:ascii="Times New Roman" w:hAnsi="Times New Roman"/>
          <w:sz w:val="24"/>
          <w:szCs w:val="24"/>
        </w:rPr>
        <w:t xml:space="preserve"> professional devel</w:t>
      </w:r>
      <w:r w:rsidRPr="000A5439">
        <w:rPr>
          <w:rFonts w:ascii="Times New Roman" w:hAnsi="Times New Roman"/>
          <w:sz w:val="24"/>
          <w:szCs w:val="24"/>
        </w:rPr>
        <w:t xml:space="preserve">opment days will be trending.  Committee members reiterated </w:t>
      </w:r>
      <w:r w:rsidR="00530BA9" w:rsidRPr="000A5439">
        <w:rPr>
          <w:rFonts w:ascii="Times New Roman" w:hAnsi="Times New Roman"/>
          <w:sz w:val="24"/>
          <w:szCs w:val="24"/>
        </w:rPr>
        <w:t>that we need calendared assessment days that do not get taken over by other issues.</w:t>
      </w:r>
      <w:r w:rsidRPr="000A5439">
        <w:rPr>
          <w:rFonts w:ascii="Times New Roman" w:hAnsi="Times New Roman"/>
          <w:sz w:val="24"/>
          <w:szCs w:val="24"/>
        </w:rPr>
        <w:t xml:space="preserve">  The f</w:t>
      </w:r>
      <w:r w:rsidR="00B73D05" w:rsidRPr="000A5439">
        <w:rPr>
          <w:rFonts w:ascii="Times New Roman" w:hAnsi="Times New Roman"/>
          <w:sz w:val="24"/>
          <w:szCs w:val="24"/>
        </w:rPr>
        <w:t xml:space="preserve">ormat of </w:t>
      </w:r>
      <w:r w:rsidRPr="000A5439">
        <w:rPr>
          <w:rFonts w:ascii="Times New Roman" w:hAnsi="Times New Roman"/>
          <w:sz w:val="24"/>
          <w:szCs w:val="24"/>
        </w:rPr>
        <w:t xml:space="preserve">a </w:t>
      </w:r>
      <w:r w:rsidR="00B73D05" w:rsidRPr="000A5439">
        <w:rPr>
          <w:rFonts w:ascii="Times New Roman" w:hAnsi="Times New Roman"/>
          <w:sz w:val="24"/>
          <w:szCs w:val="24"/>
        </w:rPr>
        <w:t>context-setting hour-long meetin</w:t>
      </w:r>
      <w:r w:rsidRPr="000A5439">
        <w:rPr>
          <w:rFonts w:ascii="Times New Roman" w:hAnsi="Times New Roman"/>
          <w:sz w:val="24"/>
          <w:szCs w:val="24"/>
        </w:rPr>
        <w:t>g first, then each program working</w:t>
      </w:r>
      <w:r w:rsidR="00B73D05" w:rsidRPr="000A5439">
        <w:rPr>
          <w:rFonts w:ascii="Times New Roman" w:hAnsi="Times New Roman"/>
          <w:sz w:val="24"/>
          <w:szCs w:val="24"/>
        </w:rPr>
        <w:t xml:space="preserve"> on </w:t>
      </w:r>
      <w:r w:rsidRPr="000A5439">
        <w:rPr>
          <w:rFonts w:ascii="Times New Roman" w:hAnsi="Times New Roman"/>
          <w:sz w:val="24"/>
          <w:szCs w:val="24"/>
        </w:rPr>
        <w:t xml:space="preserve">its </w:t>
      </w:r>
      <w:r w:rsidR="00B73D05" w:rsidRPr="000A5439">
        <w:rPr>
          <w:rFonts w:ascii="Times New Roman" w:hAnsi="Times New Roman"/>
          <w:sz w:val="24"/>
          <w:szCs w:val="24"/>
        </w:rPr>
        <w:t xml:space="preserve">own seemed to work well.  Are </w:t>
      </w:r>
      <w:r w:rsidRPr="000A5439">
        <w:rPr>
          <w:rFonts w:ascii="Times New Roman" w:hAnsi="Times New Roman"/>
          <w:sz w:val="24"/>
          <w:szCs w:val="24"/>
        </w:rPr>
        <w:t>assessment</w:t>
      </w:r>
      <w:r w:rsidR="00B73D05" w:rsidRPr="000A5439">
        <w:rPr>
          <w:rFonts w:ascii="Times New Roman" w:hAnsi="Times New Roman"/>
          <w:sz w:val="24"/>
          <w:szCs w:val="24"/>
        </w:rPr>
        <w:t xml:space="preserve"> days o</w:t>
      </w:r>
      <w:r w:rsidRPr="000A5439">
        <w:rPr>
          <w:rFonts w:ascii="Times New Roman" w:hAnsi="Times New Roman"/>
          <w:sz w:val="24"/>
          <w:szCs w:val="24"/>
        </w:rPr>
        <w:t>n the calendar for next year?  There is o</w:t>
      </w:r>
      <w:r w:rsidR="00B73D05" w:rsidRPr="000A5439">
        <w:rPr>
          <w:rFonts w:ascii="Times New Roman" w:hAnsi="Times New Roman"/>
          <w:sz w:val="24"/>
          <w:szCs w:val="24"/>
        </w:rPr>
        <w:t>ne in February.</w:t>
      </w:r>
    </w:p>
    <w:p w:rsidR="00B73D05" w:rsidRPr="000A5439" w:rsidRDefault="001A16A0"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Regarding the assessment mini-grants: Betsy noted that she n</w:t>
      </w:r>
      <w:r w:rsidR="00B73D05" w:rsidRPr="000A5439">
        <w:rPr>
          <w:rFonts w:ascii="Times New Roman" w:hAnsi="Times New Roman"/>
          <w:sz w:val="24"/>
          <w:szCs w:val="24"/>
        </w:rPr>
        <w:t>eed</w:t>
      </w:r>
      <w:r w:rsidRPr="000A5439">
        <w:rPr>
          <w:rFonts w:ascii="Times New Roman" w:hAnsi="Times New Roman"/>
          <w:sz w:val="24"/>
          <w:szCs w:val="24"/>
        </w:rPr>
        <w:t>s</w:t>
      </w:r>
      <w:r w:rsidR="00B73D05" w:rsidRPr="000A5439">
        <w:rPr>
          <w:rFonts w:ascii="Times New Roman" w:hAnsi="Times New Roman"/>
          <w:sz w:val="24"/>
          <w:szCs w:val="24"/>
        </w:rPr>
        <w:t xml:space="preserve"> to set aside half</w:t>
      </w:r>
      <w:r w:rsidRPr="000A5439">
        <w:rPr>
          <w:rFonts w:ascii="Times New Roman" w:hAnsi="Times New Roman"/>
          <w:sz w:val="24"/>
          <w:szCs w:val="24"/>
        </w:rPr>
        <w:t xml:space="preserve"> of the</w:t>
      </w:r>
      <w:r w:rsidR="00B73D05" w:rsidRPr="000A5439">
        <w:rPr>
          <w:rFonts w:ascii="Times New Roman" w:hAnsi="Times New Roman"/>
          <w:sz w:val="24"/>
          <w:szCs w:val="24"/>
        </w:rPr>
        <w:t xml:space="preserve"> assessment budget next year for NSSE (about $3</w:t>
      </w:r>
      <w:r w:rsidRPr="000A5439">
        <w:rPr>
          <w:rFonts w:ascii="Times New Roman" w:hAnsi="Times New Roman"/>
          <w:sz w:val="24"/>
          <w:szCs w:val="24"/>
        </w:rPr>
        <w:t>,</w:t>
      </w:r>
      <w:r w:rsidR="00B73D05" w:rsidRPr="000A5439">
        <w:rPr>
          <w:rFonts w:ascii="Times New Roman" w:hAnsi="Times New Roman"/>
          <w:sz w:val="24"/>
          <w:szCs w:val="24"/>
        </w:rPr>
        <w:t xml:space="preserve">600), and </w:t>
      </w:r>
      <w:r w:rsidRPr="000A5439">
        <w:rPr>
          <w:rFonts w:ascii="Times New Roman" w:hAnsi="Times New Roman"/>
          <w:sz w:val="24"/>
          <w:szCs w:val="24"/>
        </w:rPr>
        <w:t xml:space="preserve">the </w:t>
      </w:r>
      <w:r w:rsidR="00B73D05" w:rsidRPr="000A5439">
        <w:rPr>
          <w:rFonts w:ascii="Times New Roman" w:hAnsi="Times New Roman"/>
          <w:sz w:val="24"/>
          <w:szCs w:val="24"/>
        </w:rPr>
        <w:t>last round of AHA teams ($5</w:t>
      </w:r>
      <w:r w:rsidRPr="000A5439">
        <w:rPr>
          <w:rFonts w:ascii="Times New Roman" w:hAnsi="Times New Roman"/>
          <w:sz w:val="24"/>
          <w:szCs w:val="24"/>
        </w:rPr>
        <w:t>,</w:t>
      </w:r>
      <w:r w:rsidR="00B73D05" w:rsidRPr="000A5439">
        <w:rPr>
          <w:rFonts w:ascii="Times New Roman" w:hAnsi="Times New Roman"/>
          <w:sz w:val="24"/>
          <w:szCs w:val="24"/>
        </w:rPr>
        <w:t>000).  Should there be different focus</w:t>
      </w:r>
      <w:r w:rsidRPr="000A5439">
        <w:rPr>
          <w:rFonts w:ascii="Times New Roman" w:hAnsi="Times New Roman"/>
          <w:sz w:val="24"/>
          <w:szCs w:val="24"/>
        </w:rPr>
        <w:t xml:space="preserve"> for the grants</w:t>
      </w:r>
      <w:r w:rsidR="00B73D05" w:rsidRPr="000A5439">
        <w:rPr>
          <w:rFonts w:ascii="Times New Roman" w:hAnsi="Times New Roman"/>
          <w:sz w:val="24"/>
          <w:szCs w:val="24"/>
        </w:rPr>
        <w:t>?  Does $200 have to be the limit?</w:t>
      </w:r>
      <w:r w:rsidRPr="000A5439">
        <w:rPr>
          <w:rFonts w:ascii="Times New Roman" w:hAnsi="Times New Roman"/>
          <w:sz w:val="24"/>
          <w:szCs w:val="24"/>
        </w:rPr>
        <w:t xml:space="preserve"> There was discussion of </w:t>
      </w:r>
      <w:r w:rsidR="000D577B" w:rsidRPr="000A5439">
        <w:rPr>
          <w:rFonts w:ascii="Times New Roman" w:hAnsi="Times New Roman"/>
          <w:sz w:val="24"/>
          <w:szCs w:val="24"/>
        </w:rPr>
        <w:t>grants to a</w:t>
      </w:r>
      <w:r w:rsidRPr="000A5439">
        <w:rPr>
          <w:rFonts w:ascii="Times New Roman" w:hAnsi="Times New Roman"/>
          <w:sz w:val="24"/>
          <w:szCs w:val="24"/>
        </w:rPr>
        <w:t xml:space="preserve">n entire Department, </w:t>
      </w:r>
      <w:r w:rsidRPr="000A5439">
        <w:rPr>
          <w:rFonts w:ascii="Times New Roman" w:hAnsi="Times New Roman"/>
          <w:sz w:val="24"/>
          <w:szCs w:val="24"/>
        </w:rPr>
        <w:lastRenderedPageBreak/>
        <w:t>which could lead</w:t>
      </w:r>
      <w:r w:rsidR="000D577B" w:rsidRPr="000A5439">
        <w:rPr>
          <w:rFonts w:ascii="Times New Roman" w:hAnsi="Times New Roman"/>
          <w:sz w:val="24"/>
          <w:szCs w:val="24"/>
        </w:rPr>
        <w:t xml:space="preserve"> to </w:t>
      </w:r>
      <w:r w:rsidRPr="000A5439">
        <w:rPr>
          <w:rFonts w:ascii="Times New Roman" w:hAnsi="Times New Roman"/>
          <w:sz w:val="24"/>
          <w:szCs w:val="24"/>
        </w:rPr>
        <w:t xml:space="preserve">a </w:t>
      </w:r>
      <w:r w:rsidR="000D577B" w:rsidRPr="000A5439">
        <w:rPr>
          <w:rFonts w:ascii="Times New Roman" w:hAnsi="Times New Roman"/>
          <w:sz w:val="24"/>
          <w:szCs w:val="24"/>
        </w:rPr>
        <w:t>team approach and peer review opportunities and cross-pollination.</w:t>
      </w:r>
    </w:p>
    <w:p w:rsidR="000D577B" w:rsidRPr="000A5439" w:rsidRDefault="001A16A0"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 xml:space="preserve">There were ideas discussed </w:t>
      </w:r>
      <w:r w:rsidR="000D577B" w:rsidRPr="000A5439">
        <w:rPr>
          <w:rFonts w:ascii="Times New Roman" w:hAnsi="Times New Roman"/>
          <w:sz w:val="24"/>
          <w:szCs w:val="24"/>
        </w:rPr>
        <w:t xml:space="preserve">about moderated discussion groups </w:t>
      </w:r>
      <w:r w:rsidRPr="000A5439">
        <w:rPr>
          <w:rFonts w:ascii="Times New Roman" w:hAnsi="Times New Roman"/>
          <w:sz w:val="24"/>
          <w:szCs w:val="24"/>
        </w:rPr>
        <w:t xml:space="preserve">(not “presentations”) with lunch provided (as a </w:t>
      </w:r>
      <w:r w:rsidR="00926CBF">
        <w:rPr>
          <w:rFonts w:ascii="Times New Roman" w:hAnsi="Times New Roman"/>
          <w:sz w:val="24"/>
          <w:szCs w:val="24"/>
        </w:rPr>
        <w:t>replacement for</w:t>
      </w:r>
      <w:r w:rsidRPr="000A5439">
        <w:rPr>
          <w:rFonts w:ascii="Times New Roman" w:hAnsi="Times New Roman"/>
          <w:sz w:val="24"/>
          <w:szCs w:val="24"/>
        </w:rPr>
        <w:t xml:space="preserve"> lunch and learns </w:t>
      </w:r>
      <w:r w:rsidR="00926CBF">
        <w:rPr>
          <w:rFonts w:ascii="Times New Roman" w:hAnsi="Times New Roman"/>
          <w:sz w:val="24"/>
          <w:szCs w:val="24"/>
        </w:rPr>
        <w:t>or an option for</w:t>
      </w:r>
      <w:r w:rsidRPr="000A5439">
        <w:rPr>
          <w:rFonts w:ascii="Times New Roman" w:hAnsi="Times New Roman"/>
          <w:sz w:val="24"/>
          <w:szCs w:val="24"/>
        </w:rPr>
        <w:t xml:space="preserve"> mini-grants). An “a</w:t>
      </w:r>
      <w:r w:rsidR="000D577B" w:rsidRPr="000A5439">
        <w:rPr>
          <w:rFonts w:ascii="Times New Roman" w:hAnsi="Times New Roman"/>
          <w:sz w:val="24"/>
          <w:szCs w:val="24"/>
        </w:rPr>
        <w:t>ssessment support group</w:t>
      </w:r>
      <w:r w:rsidRPr="000A5439">
        <w:rPr>
          <w:rFonts w:ascii="Times New Roman" w:hAnsi="Times New Roman"/>
          <w:sz w:val="24"/>
          <w:szCs w:val="24"/>
        </w:rPr>
        <w:t>” of sorts. Pam suggested calling it “</w:t>
      </w:r>
      <w:r w:rsidR="000D577B" w:rsidRPr="000A5439">
        <w:rPr>
          <w:rFonts w:ascii="Times New Roman" w:hAnsi="Times New Roman"/>
          <w:sz w:val="24"/>
          <w:szCs w:val="24"/>
        </w:rPr>
        <w:t xml:space="preserve">The A-hour”.  </w:t>
      </w:r>
      <w:r w:rsidRPr="000A5439">
        <w:rPr>
          <w:rFonts w:ascii="Times New Roman" w:hAnsi="Times New Roman"/>
          <w:sz w:val="24"/>
          <w:szCs w:val="24"/>
        </w:rPr>
        <w:t>We could a</w:t>
      </w:r>
      <w:r w:rsidR="000D577B" w:rsidRPr="000A5439">
        <w:rPr>
          <w:rFonts w:ascii="Times New Roman" w:hAnsi="Times New Roman"/>
          <w:sz w:val="24"/>
          <w:szCs w:val="24"/>
        </w:rPr>
        <w:t>dd</w:t>
      </w:r>
      <w:r w:rsidR="00926CBF">
        <w:rPr>
          <w:rFonts w:ascii="Times New Roman" w:hAnsi="Times New Roman"/>
          <w:sz w:val="24"/>
          <w:szCs w:val="24"/>
        </w:rPr>
        <w:t xml:space="preserve"> a</w:t>
      </w:r>
      <w:r w:rsidR="000D577B" w:rsidRPr="000A5439">
        <w:rPr>
          <w:rFonts w:ascii="Times New Roman" w:hAnsi="Times New Roman"/>
          <w:sz w:val="24"/>
          <w:szCs w:val="24"/>
        </w:rPr>
        <w:t xml:space="preserve"> requirement for mini-grant recipients to participate in these.</w:t>
      </w:r>
    </w:p>
    <w:p w:rsidR="00C54004" w:rsidRDefault="001A16A0" w:rsidP="000A5439">
      <w:pPr>
        <w:pStyle w:val="ListParagraph"/>
        <w:numPr>
          <w:ilvl w:val="0"/>
          <w:numId w:val="6"/>
        </w:numPr>
        <w:spacing w:after="0" w:line="240" w:lineRule="auto"/>
        <w:ind w:left="1440"/>
        <w:rPr>
          <w:rFonts w:ascii="Times New Roman" w:hAnsi="Times New Roman"/>
          <w:sz w:val="24"/>
          <w:szCs w:val="24"/>
        </w:rPr>
      </w:pPr>
      <w:r w:rsidRPr="000A5439">
        <w:rPr>
          <w:rFonts w:ascii="Times New Roman" w:hAnsi="Times New Roman"/>
          <w:sz w:val="24"/>
          <w:szCs w:val="24"/>
        </w:rPr>
        <w:t>The possibility</w:t>
      </w:r>
      <w:r w:rsidR="00FD2729">
        <w:rPr>
          <w:rFonts w:ascii="Times New Roman" w:hAnsi="Times New Roman"/>
          <w:sz w:val="24"/>
          <w:szCs w:val="24"/>
        </w:rPr>
        <w:t xml:space="preserve"> was discussed</w:t>
      </w:r>
      <w:r w:rsidRPr="000A5439">
        <w:rPr>
          <w:rFonts w:ascii="Times New Roman" w:hAnsi="Times New Roman"/>
          <w:sz w:val="24"/>
          <w:szCs w:val="24"/>
        </w:rPr>
        <w:t xml:space="preserve"> of </w:t>
      </w:r>
      <w:r w:rsidR="00C54004" w:rsidRPr="000A5439">
        <w:rPr>
          <w:rFonts w:ascii="Times New Roman" w:hAnsi="Times New Roman"/>
          <w:sz w:val="24"/>
          <w:szCs w:val="24"/>
        </w:rPr>
        <w:t>expand</w:t>
      </w:r>
      <w:r w:rsidRPr="000A5439">
        <w:rPr>
          <w:rFonts w:ascii="Times New Roman" w:hAnsi="Times New Roman"/>
          <w:sz w:val="24"/>
          <w:szCs w:val="24"/>
        </w:rPr>
        <w:t>ing assessment collaboration</w:t>
      </w:r>
      <w:r w:rsidR="00C54004" w:rsidRPr="000A5439">
        <w:rPr>
          <w:rFonts w:ascii="Times New Roman" w:hAnsi="Times New Roman"/>
          <w:sz w:val="24"/>
          <w:szCs w:val="24"/>
        </w:rPr>
        <w:t xml:space="preserve"> each year</w:t>
      </w:r>
      <w:r w:rsidRPr="000A5439">
        <w:rPr>
          <w:rFonts w:ascii="Times New Roman" w:hAnsi="Times New Roman"/>
          <w:sz w:val="24"/>
          <w:szCs w:val="24"/>
        </w:rPr>
        <w:t>, first</w:t>
      </w:r>
      <w:r w:rsidR="00C54004" w:rsidRPr="000A5439">
        <w:rPr>
          <w:rFonts w:ascii="Times New Roman" w:hAnsi="Times New Roman"/>
          <w:sz w:val="24"/>
          <w:szCs w:val="24"/>
        </w:rPr>
        <w:t xml:space="preserve"> </w:t>
      </w:r>
      <w:r w:rsidRPr="000A5439">
        <w:rPr>
          <w:rFonts w:ascii="Times New Roman" w:hAnsi="Times New Roman"/>
          <w:sz w:val="24"/>
          <w:szCs w:val="24"/>
        </w:rPr>
        <w:t>with</w:t>
      </w:r>
      <w:r w:rsidR="00B30F58" w:rsidRPr="000A5439">
        <w:rPr>
          <w:rFonts w:ascii="Times New Roman" w:hAnsi="Times New Roman"/>
          <w:sz w:val="24"/>
          <w:szCs w:val="24"/>
        </w:rPr>
        <w:t xml:space="preserve">in </w:t>
      </w:r>
      <w:r w:rsidR="00C54004" w:rsidRPr="000A5439">
        <w:rPr>
          <w:rFonts w:ascii="Times New Roman" w:hAnsi="Times New Roman"/>
          <w:sz w:val="24"/>
          <w:szCs w:val="24"/>
        </w:rPr>
        <w:t>program</w:t>
      </w:r>
      <w:r w:rsidRPr="000A5439">
        <w:rPr>
          <w:rFonts w:ascii="Times New Roman" w:hAnsi="Times New Roman"/>
          <w:sz w:val="24"/>
          <w:szCs w:val="24"/>
        </w:rPr>
        <w:t>s</w:t>
      </w:r>
      <w:r w:rsidR="000A5439" w:rsidRPr="000A5439">
        <w:rPr>
          <w:rFonts w:ascii="Times New Roman" w:hAnsi="Times New Roman"/>
          <w:sz w:val="24"/>
          <w:szCs w:val="24"/>
        </w:rPr>
        <w:t xml:space="preserve"> (as is already being done)</w:t>
      </w:r>
      <w:r w:rsidRPr="000A5439">
        <w:rPr>
          <w:rFonts w:ascii="Times New Roman" w:hAnsi="Times New Roman"/>
          <w:sz w:val="24"/>
          <w:szCs w:val="24"/>
        </w:rPr>
        <w:t xml:space="preserve">, then </w:t>
      </w:r>
      <w:r w:rsidR="00C54004" w:rsidRPr="000A5439">
        <w:rPr>
          <w:rFonts w:ascii="Times New Roman" w:hAnsi="Times New Roman"/>
          <w:sz w:val="24"/>
          <w:szCs w:val="24"/>
        </w:rPr>
        <w:t>department</w:t>
      </w:r>
      <w:r w:rsidRPr="000A5439">
        <w:rPr>
          <w:rFonts w:ascii="Times New Roman" w:hAnsi="Times New Roman"/>
          <w:sz w:val="24"/>
          <w:szCs w:val="24"/>
        </w:rPr>
        <w:t>s</w:t>
      </w:r>
      <w:r w:rsidR="000A5439" w:rsidRPr="000A5439">
        <w:rPr>
          <w:rFonts w:ascii="Times New Roman" w:hAnsi="Times New Roman"/>
          <w:sz w:val="24"/>
          <w:szCs w:val="24"/>
        </w:rPr>
        <w:t xml:space="preserve"> (for next year)</w:t>
      </w:r>
      <w:r w:rsidRPr="000A5439">
        <w:rPr>
          <w:rFonts w:ascii="Times New Roman" w:hAnsi="Times New Roman"/>
          <w:sz w:val="24"/>
          <w:szCs w:val="24"/>
        </w:rPr>
        <w:t xml:space="preserve">, then </w:t>
      </w:r>
      <w:r w:rsidR="00C54004" w:rsidRPr="000A5439">
        <w:rPr>
          <w:rFonts w:ascii="Times New Roman" w:hAnsi="Times New Roman"/>
          <w:sz w:val="24"/>
          <w:szCs w:val="24"/>
        </w:rPr>
        <w:t>college</w:t>
      </w:r>
      <w:r w:rsidRPr="000A5439">
        <w:rPr>
          <w:rFonts w:ascii="Times New Roman" w:hAnsi="Times New Roman"/>
          <w:sz w:val="24"/>
          <w:szCs w:val="24"/>
        </w:rPr>
        <w:t xml:space="preserve">s, then the entire </w:t>
      </w:r>
      <w:r w:rsidR="00C54004" w:rsidRPr="000A5439">
        <w:rPr>
          <w:rFonts w:ascii="Times New Roman" w:hAnsi="Times New Roman"/>
          <w:sz w:val="24"/>
          <w:szCs w:val="24"/>
        </w:rPr>
        <w:t>university.</w:t>
      </w:r>
      <w:r w:rsidR="000A5439" w:rsidRPr="000A5439">
        <w:rPr>
          <w:rFonts w:ascii="Times New Roman" w:hAnsi="Times New Roman"/>
          <w:sz w:val="24"/>
          <w:szCs w:val="24"/>
        </w:rPr>
        <w:t xml:space="preserve">  There was o</w:t>
      </w:r>
      <w:r w:rsidR="00B10CF6" w:rsidRPr="000A5439">
        <w:rPr>
          <w:rFonts w:ascii="Times New Roman" w:hAnsi="Times New Roman"/>
          <w:sz w:val="24"/>
          <w:szCs w:val="24"/>
        </w:rPr>
        <w:t xml:space="preserve">ngoing discussion about incorporating </w:t>
      </w:r>
      <w:r w:rsidR="000A5439" w:rsidRPr="000A5439">
        <w:rPr>
          <w:rFonts w:ascii="Times New Roman" w:hAnsi="Times New Roman"/>
          <w:sz w:val="24"/>
          <w:szCs w:val="24"/>
        </w:rPr>
        <w:t xml:space="preserve">the </w:t>
      </w:r>
      <w:r w:rsidR="00B10CF6" w:rsidRPr="000A5439">
        <w:rPr>
          <w:rFonts w:ascii="Times New Roman" w:hAnsi="Times New Roman"/>
          <w:sz w:val="24"/>
          <w:szCs w:val="24"/>
        </w:rPr>
        <w:t xml:space="preserve">student services side – </w:t>
      </w:r>
      <w:r w:rsidR="000A5439" w:rsidRPr="000A5439">
        <w:rPr>
          <w:rFonts w:ascii="Times New Roman" w:hAnsi="Times New Roman"/>
          <w:sz w:val="24"/>
          <w:szCs w:val="24"/>
        </w:rPr>
        <w:t xml:space="preserve">their </w:t>
      </w:r>
      <w:r w:rsidR="00B10CF6" w:rsidRPr="000A5439">
        <w:rPr>
          <w:rFonts w:ascii="Times New Roman" w:hAnsi="Times New Roman"/>
          <w:sz w:val="24"/>
          <w:szCs w:val="24"/>
        </w:rPr>
        <w:t>organizational structure is different.  Civic Engagemen</w:t>
      </w:r>
      <w:r w:rsidR="000A5439" w:rsidRPr="000A5439">
        <w:rPr>
          <w:rFonts w:ascii="Times New Roman" w:hAnsi="Times New Roman"/>
          <w:sz w:val="24"/>
          <w:szCs w:val="24"/>
        </w:rPr>
        <w:t>t has a summary report of all residence hall</w:t>
      </w:r>
      <w:r w:rsidR="00B10CF6" w:rsidRPr="000A5439">
        <w:rPr>
          <w:rFonts w:ascii="Times New Roman" w:hAnsi="Times New Roman"/>
          <w:sz w:val="24"/>
          <w:szCs w:val="24"/>
        </w:rPr>
        <w:t xml:space="preserve"> activities, </w:t>
      </w:r>
      <w:r w:rsidR="000A5439" w:rsidRPr="000A5439">
        <w:rPr>
          <w:rFonts w:ascii="Times New Roman" w:hAnsi="Times New Roman"/>
          <w:sz w:val="24"/>
          <w:szCs w:val="24"/>
        </w:rPr>
        <w:t xml:space="preserve">and is </w:t>
      </w:r>
      <w:r w:rsidR="00B10CF6" w:rsidRPr="000A5439">
        <w:rPr>
          <w:rFonts w:ascii="Times New Roman" w:hAnsi="Times New Roman"/>
          <w:sz w:val="24"/>
          <w:szCs w:val="24"/>
        </w:rPr>
        <w:t>working on template for student services to report civic engagement activities.</w:t>
      </w:r>
    </w:p>
    <w:p w:rsidR="00FD2729" w:rsidRDefault="00FD2729" w:rsidP="00FD2729">
      <w:pPr>
        <w:spacing w:after="0" w:line="240" w:lineRule="auto"/>
        <w:rPr>
          <w:rFonts w:ascii="Times New Roman" w:hAnsi="Times New Roman"/>
          <w:sz w:val="24"/>
          <w:szCs w:val="24"/>
        </w:rPr>
      </w:pPr>
    </w:p>
    <w:p w:rsidR="00FD2729" w:rsidRDefault="00FD2729" w:rsidP="00FD2729">
      <w:pPr>
        <w:spacing w:after="0" w:line="240" w:lineRule="auto"/>
        <w:rPr>
          <w:rFonts w:ascii="Times New Roman" w:hAnsi="Times New Roman"/>
          <w:sz w:val="24"/>
          <w:szCs w:val="24"/>
        </w:rPr>
      </w:pPr>
    </w:p>
    <w:p w:rsidR="00FD2729" w:rsidRDefault="00FD2729" w:rsidP="00FD2729">
      <w:pPr>
        <w:spacing w:after="0" w:line="240" w:lineRule="auto"/>
        <w:rPr>
          <w:rFonts w:ascii="Times New Roman" w:hAnsi="Times New Roman"/>
          <w:sz w:val="24"/>
          <w:szCs w:val="24"/>
        </w:rPr>
      </w:pPr>
      <w:r>
        <w:rPr>
          <w:rFonts w:ascii="Times New Roman" w:hAnsi="Times New Roman"/>
          <w:sz w:val="24"/>
          <w:szCs w:val="24"/>
        </w:rPr>
        <w:t>Meeting adjourned at approximately 11:35.</w:t>
      </w:r>
    </w:p>
    <w:p w:rsidR="00FD2729" w:rsidRPr="00FD2729" w:rsidRDefault="00FD2729" w:rsidP="00FD2729">
      <w:pPr>
        <w:spacing w:after="0" w:line="240" w:lineRule="auto"/>
        <w:rPr>
          <w:rFonts w:ascii="Times New Roman" w:hAnsi="Times New Roman"/>
          <w:sz w:val="24"/>
          <w:szCs w:val="24"/>
        </w:rPr>
      </w:pPr>
      <w:r>
        <w:rPr>
          <w:rFonts w:ascii="Times New Roman" w:hAnsi="Times New Roman"/>
          <w:sz w:val="24"/>
          <w:szCs w:val="24"/>
        </w:rPr>
        <w:t>Respectfully submitted, Nadine P. Schmidt</w:t>
      </w:r>
    </w:p>
    <w:p w:rsidR="005E6C64" w:rsidRPr="003347B3" w:rsidRDefault="005E6C64" w:rsidP="003347B3">
      <w:pPr>
        <w:spacing w:after="0" w:line="240" w:lineRule="auto"/>
        <w:rPr>
          <w:rFonts w:ascii="Times New Roman" w:hAnsi="Times New Roman" w:cs="Times New Roman"/>
          <w:sz w:val="24"/>
          <w:szCs w:val="24"/>
        </w:rPr>
      </w:pPr>
    </w:p>
    <w:sectPr w:rsidR="005E6C64" w:rsidRPr="003347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D6" w:rsidRDefault="00F161D6" w:rsidP="004A5ADD">
      <w:pPr>
        <w:spacing w:after="0" w:line="240" w:lineRule="auto"/>
      </w:pPr>
      <w:r>
        <w:separator/>
      </w:r>
    </w:p>
  </w:endnote>
  <w:endnote w:type="continuationSeparator" w:id="0">
    <w:p w:rsidR="00F161D6" w:rsidRDefault="00F161D6" w:rsidP="004A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D" w:rsidRDefault="004A5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D" w:rsidRDefault="004A5A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D" w:rsidRDefault="004A5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D6" w:rsidRDefault="00F161D6" w:rsidP="004A5ADD">
      <w:pPr>
        <w:spacing w:after="0" w:line="240" w:lineRule="auto"/>
      </w:pPr>
      <w:r>
        <w:separator/>
      </w:r>
    </w:p>
  </w:footnote>
  <w:footnote w:type="continuationSeparator" w:id="0">
    <w:p w:rsidR="00F161D6" w:rsidRDefault="00F161D6" w:rsidP="004A5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D" w:rsidRDefault="004A5A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98676"/>
      <w:docPartObj>
        <w:docPartGallery w:val="Watermarks"/>
        <w:docPartUnique/>
      </w:docPartObj>
    </w:sdtPr>
    <w:sdtEndPr/>
    <w:sdtContent>
      <w:p w:rsidR="004A5ADD" w:rsidRDefault="00F161D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D" w:rsidRDefault="004A5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57603"/>
    <w:multiLevelType w:val="hybridMultilevel"/>
    <w:tmpl w:val="D97E6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47E0BF1"/>
    <w:multiLevelType w:val="hybridMultilevel"/>
    <w:tmpl w:val="0A22F6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A476517"/>
    <w:multiLevelType w:val="hybridMultilevel"/>
    <w:tmpl w:val="C5EC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E2007F1"/>
    <w:multiLevelType w:val="hybridMultilevel"/>
    <w:tmpl w:val="9BC663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1"/>
  </w:num>
  <w:num w:numId="4">
    <w:abstractNumId w:val="3"/>
  </w:num>
  <w:num w:numId="5">
    <w:abstractNumId w:val="2"/>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64"/>
    <w:rsid w:val="000A5439"/>
    <w:rsid w:val="000D577B"/>
    <w:rsid w:val="00144971"/>
    <w:rsid w:val="001A16A0"/>
    <w:rsid w:val="001F11E4"/>
    <w:rsid w:val="00220AEE"/>
    <w:rsid w:val="003347B3"/>
    <w:rsid w:val="00396015"/>
    <w:rsid w:val="00411AB1"/>
    <w:rsid w:val="00446075"/>
    <w:rsid w:val="004746A8"/>
    <w:rsid w:val="00492D57"/>
    <w:rsid w:val="004A5ADD"/>
    <w:rsid w:val="004E23CF"/>
    <w:rsid w:val="00530BA9"/>
    <w:rsid w:val="005E6C64"/>
    <w:rsid w:val="006C4F28"/>
    <w:rsid w:val="006D7FDE"/>
    <w:rsid w:val="006E13B2"/>
    <w:rsid w:val="0075698B"/>
    <w:rsid w:val="0086270A"/>
    <w:rsid w:val="008A2756"/>
    <w:rsid w:val="00926CBF"/>
    <w:rsid w:val="00B10CF6"/>
    <w:rsid w:val="00B23089"/>
    <w:rsid w:val="00B30F58"/>
    <w:rsid w:val="00B73D05"/>
    <w:rsid w:val="00BB0FCA"/>
    <w:rsid w:val="00BB5A13"/>
    <w:rsid w:val="00BB7727"/>
    <w:rsid w:val="00C54004"/>
    <w:rsid w:val="00C64E5C"/>
    <w:rsid w:val="00D21B97"/>
    <w:rsid w:val="00F161D6"/>
    <w:rsid w:val="00F4357A"/>
    <w:rsid w:val="00F95E1B"/>
    <w:rsid w:val="00F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E59BCDF-4DC7-4E08-8BB5-8E7D7894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7B3"/>
    <w:pPr>
      <w:ind w:left="720"/>
      <w:contextualSpacing/>
    </w:pPr>
    <w:rPr>
      <w:rFonts w:ascii="Calibri" w:hAnsi="Calibri" w:cs="Times New Roman"/>
    </w:rPr>
  </w:style>
  <w:style w:type="paragraph" w:styleId="Header">
    <w:name w:val="header"/>
    <w:basedOn w:val="Normal"/>
    <w:link w:val="HeaderChar"/>
    <w:uiPriority w:val="99"/>
    <w:unhideWhenUsed/>
    <w:rsid w:val="004A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DD"/>
  </w:style>
  <w:style w:type="paragraph" w:styleId="Footer">
    <w:name w:val="footer"/>
    <w:basedOn w:val="Normal"/>
    <w:link w:val="FooterChar"/>
    <w:uiPriority w:val="99"/>
    <w:unhideWhenUsed/>
    <w:rsid w:val="004A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3206">
      <w:bodyDiv w:val="1"/>
      <w:marLeft w:val="0"/>
      <w:marRight w:val="0"/>
      <w:marTop w:val="0"/>
      <w:marBottom w:val="0"/>
      <w:divBdr>
        <w:top w:val="none" w:sz="0" w:space="0" w:color="auto"/>
        <w:left w:val="none" w:sz="0" w:space="0" w:color="auto"/>
        <w:bottom w:val="none" w:sz="0" w:space="0" w:color="auto"/>
        <w:right w:val="none" w:sz="0" w:space="0" w:color="auto"/>
      </w:divBdr>
    </w:div>
    <w:div w:id="7154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 Nadine</dc:creator>
  <cp:lastModifiedBy>Karl Schmidt</cp:lastModifiedBy>
  <cp:revision>5</cp:revision>
  <dcterms:created xsi:type="dcterms:W3CDTF">2014-05-13T17:05:00Z</dcterms:created>
  <dcterms:modified xsi:type="dcterms:W3CDTF">2014-05-13T17:13:00Z</dcterms:modified>
</cp:coreProperties>
</file>